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AAB576" w14:textId="482359A5" w:rsidR="00703BCF" w:rsidRPr="004E23CB" w:rsidRDefault="00703BCF" w:rsidP="004E23CB">
      <w:pPr>
        <w:spacing w:after="0" w:line="271" w:lineRule="auto"/>
        <w:jc w:val="right"/>
        <w:rPr>
          <w:rFonts w:ascii="Times New Roman" w:hAnsi="Times New Roman" w:cs="Times New Roman"/>
          <w:b/>
          <w:bCs/>
          <w:i/>
        </w:rPr>
      </w:pPr>
      <w:r w:rsidRPr="004E23CB">
        <w:rPr>
          <w:rFonts w:ascii="Times New Roman" w:hAnsi="Times New Roman" w:cs="Times New Roman"/>
          <w:b/>
          <w:bCs/>
          <w:i/>
        </w:rPr>
        <w:t xml:space="preserve">Załącznik nr </w:t>
      </w:r>
      <w:r w:rsidR="008C6E04" w:rsidRPr="004E23CB">
        <w:rPr>
          <w:rFonts w:ascii="Times New Roman" w:hAnsi="Times New Roman" w:cs="Times New Roman"/>
          <w:b/>
          <w:bCs/>
          <w:i/>
        </w:rPr>
        <w:t>7</w:t>
      </w:r>
      <w:r w:rsidRPr="004E23CB">
        <w:rPr>
          <w:rFonts w:ascii="Times New Roman" w:hAnsi="Times New Roman" w:cs="Times New Roman"/>
          <w:b/>
          <w:bCs/>
          <w:i/>
        </w:rPr>
        <w:t xml:space="preserve"> do SWZ</w:t>
      </w:r>
    </w:p>
    <w:p w14:paraId="2D00291D" w14:textId="77777777" w:rsidR="00703BCF" w:rsidRPr="004E23CB" w:rsidRDefault="00703BCF" w:rsidP="004E23CB">
      <w:pPr>
        <w:spacing w:after="0" w:line="271" w:lineRule="auto"/>
        <w:rPr>
          <w:rFonts w:ascii="Times New Roman" w:hAnsi="Times New Roman" w:cs="Times New Roman"/>
          <w:b/>
          <w:i/>
        </w:rPr>
      </w:pPr>
    </w:p>
    <w:p w14:paraId="7A360EAE" w14:textId="22A56F7B" w:rsidR="00703BCF" w:rsidRPr="004E23CB" w:rsidRDefault="00703BCF" w:rsidP="004E23CB">
      <w:pPr>
        <w:spacing w:after="0" w:line="271" w:lineRule="auto"/>
        <w:rPr>
          <w:rFonts w:ascii="Times New Roman" w:hAnsi="Times New Roman" w:cs="Times New Roman"/>
          <w:b/>
          <w:i/>
        </w:rPr>
      </w:pPr>
      <w:r w:rsidRPr="004E23CB">
        <w:rPr>
          <w:rFonts w:ascii="Times New Roman" w:hAnsi="Times New Roman" w:cs="Times New Roman"/>
          <w:b/>
          <w:i/>
        </w:rPr>
        <w:t xml:space="preserve">Znak sprawy: </w:t>
      </w:r>
      <w:r w:rsidR="00EE7B27" w:rsidRPr="004E23CB">
        <w:rPr>
          <w:rFonts w:ascii="Times New Roman" w:hAnsi="Times New Roman" w:cs="Times New Roman"/>
          <w:b/>
          <w:i/>
        </w:rPr>
        <w:t>IRL.271.1</w:t>
      </w:r>
      <w:r w:rsidR="006A5BF8">
        <w:rPr>
          <w:rFonts w:ascii="Times New Roman" w:hAnsi="Times New Roman" w:cs="Times New Roman"/>
          <w:b/>
          <w:i/>
        </w:rPr>
        <w:t>1</w:t>
      </w:r>
      <w:r w:rsidR="00EE7B27" w:rsidRPr="004E23CB">
        <w:rPr>
          <w:rFonts w:ascii="Times New Roman" w:hAnsi="Times New Roman" w:cs="Times New Roman"/>
          <w:b/>
          <w:i/>
        </w:rPr>
        <w:t xml:space="preserve">.2024                                                                          wzór umowy </w:t>
      </w:r>
    </w:p>
    <w:p w14:paraId="06DE1E8D" w14:textId="77777777" w:rsidR="00703BCF" w:rsidRPr="004E23CB" w:rsidRDefault="00703BCF" w:rsidP="004E23CB">
      <w:pPr>
        <w:spacing w:after="0" w:line="271" w:lineRule="auto"/>
        <w:rPr>
          <w:rFonts w:ascii="Times New Roman" w:hAnsi="Times New Roman" w:cs="Times New Roman"/>
          <w:b/>
          <w:i/>
        </w:rPr>
      </w:pPr>
    </w:p>
    <w:p w14:paraId="7F6564A5" w14:textId="77777777" w:rsidR="004E23CB" w:rsidRPr="004E23CB" w:rsidRDefault="004E23CB" w:rsidP="004E23CB">
      <w:pPr>
        <w:pStyle w:val="Nagwek1"/>
        <w:spacing w:before="0" w:after="0" w:line="271" w:lineRule="auto"/>
        <w:rPr>
          <w:rFonts w:ascii="Times New Roman" w:hAnsi="Times New Roman" w:cs="Times New Roman"/>
          <w:color w:val="auto"/>
          <w:sz w:val="24"/>
          <w:szCs w:val="24"/>
        </w:rPr>
      </w:pPr>
    </w:p>
    <w:p w14:paraId="49EF4FEF" w14:textId="77777777" w:rsidR="004E23CB" w:rsidRPr="004E23CB" w:rsidRDefault="004E23CB" w:rsidP="004E23CB">
      <w:pPr>
        <w:widowControl w:val="0"/>
        <w:suppressAutoHyphens/>
        <w:adjustRightInd w:val="0"/>
        <w:spacing w:after="0" w:line="276" w:lineRule="auto"/>
        <w:contextualSpacing w:val="0"/>
        <w:jc w:val="center"/>
        <w:textAlignment w:val="baseline"/>
        <w:rPr>
          <w:rFonts w:ascii="Times New Roman" w:eastAsia="Times New Roman" w:hAnsi="Times New Roman" w:cs="Times New Roman"/>
          <w:bCs/>
          <w:kern w:val="0"/>
          <w:lang w:eastAsia="ar-SA"/>
          <w14:ligatures w14:val="none"/>
        </w:rPr>
      </w:pPr>
      <w:r w:rsidRPr="004E23CB">
        <w:rPr>
          <w:rFonts w:ascii="Times New Roman" w:eastAsia="Times New Roman" w:hAnsi="Times New Roman" w:cs="Times New Roman"/>
          <w:bCs/>
          <w:kern w:val="0"/>
          <w:lang w:eastAsia="ar-SA"/>
          <w14:ligatures w14:val="none"/>
        </w:rPr>
        <w:t>Umowa Nr IRL. 272.(..). 2024</w:t>
      </w:r>
    </w:p>
    <w:p w14:paraId="7CDA5857" w14:textId="77777777" w:rsidR="004E23CB" w:rsidRPr="004E23CB" w:rsidRDefault="004E23CB" w:rsidP="004E23CB">
      <w:pPr>
        <w:widowControl w:val="0"/>
        <w:suppressAutoHyphens/>
        <w:adjustRightInd w:val="0"/>
        <w:spacing w:after="0" w:line="276" w:lineRule="auto"/>
        <w:contextualSpacing w:val="0"/>
        <w:jc w:val="center"/>
        <w:textAlignment w:val="baseline"/>
        <w:rPr>
          <w:rFonts w:ascii="Times New Roman" w:eastAsia="Times New Roman" w:hAnsi="Times New Roman" w:cs="Times New Roman"/>
          <w:bCs/>
          <w:kern w:val="0"/>
          <w:lang w:eastAsia="ar-SA"/>
          <w14:ligatures w14:val="none"/>
        </w:rPr>
      </w:pPr>
      <w:r w:rsidRPr="004E23CB">
        <w:rPr>
          <w:rFonts w:ascii="Times New Roman" w:eastAsia="Times New Roman" w:hAnsi="Times New Roman" w:cs="Times New Roman"/>
          <w:bCs/>
          <w:kern w:val="0"/>
          <w:lang w:eastAsia="ar-SA"/>
          <w14:ligatures w14:val="none"/>
        </w:rPr>
        <w:t>na roboty budowlane</w:t>
      </w:r>
    </w:p>
    <w:p w14:paraId="5F7BFD9C" w14:textId="77777777" w:rsidR="004E23CB" w:rsidRPr="004E23CB" w:rsidRDefault="004E23CB" w:rsidP="004E23CB">
      <w:pPr>
        <w:widowControl w:val="0"/>
        <w:suppressAutoHyphens/>
        <w:adjustRightInd w:val="0"/>
        <w:spacing w:after="0" w:line="276" w:lineRule="auto"/>
        <w:contextualSpacing w:val="0"/>
        <w:jc w:val="center"/>
        <w:textAlignment w:val="baseline"/>
        <w:rPr>
          <w:rFonts w:ascii="Times New Roman" w:eastAsia="Times New Roman" w:hAnsi="Times New Roman" w:cs="Times New Roman"/>
          <w:b/>
          <w:bCs/>
          <w:kern w:val="0"/>
          <w:lang w:eastAsia="ar-SA"/>
          <w14:ligatures w14:val="none"/>
        </w:rPr>
      </w:pPr>
    </w:p>
    <w:p w14:paraId="20948166" w14:textId="2DED1898" w:rsidR="004E23CB" w:rsidRPr="004E23CB" w:rsidRDefault="004E23CB" w:rsidP="004E23CB">
      <w:pPr>
        <w:autoSpaceDE w:val="0"/>
        <w:autoSpaceDN w:val="0"/>
        <w:adjustRightInd w:val="0"/>
        <w:spacing w:after="0" w:line="276" w:lineRule="auto"/>
        <w:contextualSpacing w:val="0"/>
        <w:jc w:val="both"/>
        <w:rPr>
          <w:rFonts w:ascii="Times New Roman" w:eastAsia="Calibri" w:hAnsi="Times New Roman" w:cs="Times New Roman"/>
          <w:color w:val="000000"/>
          <w:kern w:val="0"/>
          <w14:ligatures w14:val="none"/>
        </w:rPr>
      </w:pPr>
      <w:r w:rsidRPr="004E23CB">
        <w:rPr>
          <w:rFonts w:ascii="Times New Roman" w:eastAsia="Calibri" w:hAnsi="Times New Roman" w:cs="Times New Roman"/>
          <w:color w:val="000000"/>
          <w:kern w:val="0"/>
          <w14:ligatures w14:val="none"/>
        </w:rPr>
        <w:t xml:space="preserve">zawarta </w:t>
      </w:r>
      <w:r>
        <w:rPr>
          <w:rFonts w:ascii="Times New Roman" w:eastAsia="Calibri" w:hAnsi="Times New Roman" w:cs="Times New Roman"/>
          <w:color w:val="000000"/>
          <w:kern w:val="0"/>
          <w14:ligatures w14:val="none"/>
        </w:rPr>
        <w:t xml:space="preserve">  </w:t>
      </w:r>
      <w:r w:rsidRPr="004E23CB">
        <w:rPr>
          <w:rFonts w:ascii="Times New Roman" w:eastAsia="Calibri" w:hAnsi="Times New Roman" w:cs="Times New Roman"/>
          <w:color w:val="000000"/>
          <w:kern w:val="0"/>
          <w14:ligatures w14:val="none"/>
        </w:rPr>
        <w:t xml:space="preserve">w dniu ............................... 2024 r., </w:t>
      </w:r>
    </w:p>
    <w:p w14:paraId="7C34DB2D" w14:textId="77777777" w:rsidR="004E23CB" w:rsidRPr="004E23CB" w:rsidRDefault="004E23CB" w:rsidP="004E23CB">
      <w:pPr>
        <w:autoSpaceDE w:val="0"/>
        <w:autoSpaceDN w:val="0"/>
        <w:adjustRightInd w:val="0"/>
        <w:spacing w:after="0" w:line="276" w:lineRule="auto"/>
        <w:contextualSpacing w:val="0"/>
        <w:jc w:val="both"/>
        <w:rPr>
          <w:rFonts w:ascii="Times New Roman" w:eastAsia="Calibri" w:hAnsi="Times New Roman" w:cs="Times New Roman"/>
          <w:color w:val="000000"/>
          <w:kern w:val="0"/>
          <w14:ligatures w14:val="none"/>
        </w:rPr>
      </w:pPr>
      <w:r w:rsidRPr="004E23CB">
        <w:rPr>
          <w:rFonts w:ascii="Times New Roman" w:eastAsia="Calibri" w:hAnsi="Times New Roman" w:cs="Times New Roman"/>
          <w:color w:val="000000"/>
          <w:kern w:val="0"/>
          <w14:ligatures w14:val="none"/>
        </w:rPr>
        <w:t xml:space="preserve">pomiędzy: </w:t>
      </w:r>
    </w:p>
    <w:p w14:paraId="4E71DA40" w14:textId="42DEFBB8" w:rsidR="004E23CB" w:rsidRPr="004E23CB" w:rsidRDefault="004E23CB" w:rsidP="004E23CB">
      <w:pPr>
        <w:spacing w:after="0" w:line="276" w:lineRule="auto"/>
        <w:jc w:val="both"/>
        <w:rPr>
          <w:rFonts w:ascii="Times New Roman" w:eastAsia="SimSun" w:hAnsi="Times New Roman" w:cs="Times New Roman"/>
          <w:bCs/>
          <w:kern w:val="0"/>
          <w:lang w:eastAsia="zh-CN"/>
          <w14:ligatures w14:val="none"/>
        </w:rPr>
      </w:pPr>
      <w:r>
        <w:rPr>
          <w:rFonts w:ascii="Times New Roman" w:eastAsia="SimSun" w:hAnsi="Times New Roman" w:cs="Times New Roman"/>
          <w:b/>
          <w:bCs/>
          <w:kern w:val="0"/>
          <w:lang w:eastAsia="zh-CN"/>
          <w14:ligatures w14:val="none"/>
        </w:rPr>
        <w:t xml:space="preserve">Miastem </w:t>
      </w:r>
      <w:r w:rsidRPr="004E23CB">
        <w:rPr>
          <w:rFonts w:ascii="Times New Roman" w:eastAsia="SimSun" w:hAnsi="Times New Roman" w:cs="Times New Roman"/>
          <w:b/>
          <w:bCs/>
          <w:kern w:val="0"/>
          <w:lang w:eastAsia="zh-CN"/>
          <w14:ligatures w14:val="none"/>
        </w:rPr>
        <w:t xml:space="preserve"> Stoczek Łukowski</w:t>
      </w:r>
      <w:r w:rsidRPr="004E23CB">
        <w:rPr>
          <w:rFonts w:ascii="Times New Roman" w:eastAsia="SimSun" w:hAnsi="Times New Roman" w:cs="Times New Roman"/>
          <w:bCs/>
          <w:kern w:val="0"/>
          <w:lang w:eastAsia="zh-CN"/>
          <w14:ligatures w14:val="none"/>
        </w:rPr>
        <w:t xml:space="preserve">, </w:t>
      </w:r>
      <w:r>
        <w:rPr>
          <w:rFonts w:ascii="Times New Roman" w:eastAsia="SimSun" w:hAnsi="Times New Roman" w:cs="Times New Roman"/>
          <w:bCs/>
          <w:kern w:val="0"/>
          <w:lang w:eastAsia="zh-CN"/>
          <w14:ligatures w14:val="none"/>
        </w:rPr>
        <w:t xml:space="preserve"> </w:t>
      </w:r>
      <w:r w:rsidRPr="004E23CB">
        <w:rPr>
          <w:rFonts w:ascii="Times New Roman" w:eastAsia="SimSun" w:hAnsi="Times New Roman" w:cs="Times New Roman"/>
          <w:kern w:val="0"/>
          <w:lang w:eastAsia="zh-CN"/>
          <w14:ligatures w14:val="none"/>
        </w:rPr>
        <w:t xml:space="preserve"> Plac Tadeusza Kościuszki 1, 21-450 Stoczek Łukowski,</w:t>
      </w:r>
    </w:p>
    <w:p w14:paraId="00CE9FB9" w14:textId="77777777" w:rsidR="004E23CB" w:rsidRPr="004E23CB" w:rsidRDefault="004E23CB" w:rsidP="004E23CB">
      <w:pPr>
        <w:autoSpaceDE w:val="0"/>
        <w:autoSpaceDN w:val="0"/>
        <w:adjustRightInd w:val="0"/>
        <w:spacing w:after="0" w:line="240" w:lineRule="auto"/>
        <w:contextualSpacing w:val="0"/>
        <w:jc w:val="both"/>
        <w:rPr>
          <w:rFonts w:ascii="Times New Roman" w:eastAsia="Calibri" w:hAnsi="Times New Roman" w:cs="Times New Roman"/>
          <w:bCs/>
          <w:color w:val="000000"/>
          <w:kern w:val="0"/>
          <w14:ligatures w14:val="none"/>
        </w:rPr>
      </w:pPr>
      <w:r w:rsidRPr="004E23CB">
        <w:rPr>
          <w:rFonts w:ascii="Times New Roman" w:eastAsia="Calibri" w:hAnsi="Times New Roman" w:cs="Times New Roman"/>
          <w:color w:val="000000"/>
          <w:kern w:val="0"/>
          <w14:ligatures w14:val="none"/>
        </w:rPr>
        <w:t xml:space="preserve">NIP: </w:t>
      </w:r>
      <w:r w:rsidRPr="004E23CB">
        <w:rPr>
          <w:rFonts w:ascii="Times New Roman" w:eastAsia="Times New Roman" w:hAnsi="Times New Roman" w:cs="Times New Roman"/>
          <w:color w:val="000000"/>
          <w14:ligatures w14:val="none"/>
        </w:rPr>
        <w:t>825 20 47 034</w:t>
      </w:r>
      <w:r w:rsidRPr="004E23CB">
        <w:rPr>
          <w:rFonts w:ascii="Times New Roman" w:eastAsia="Calibri" w:hAnsi="Times New Roman" w:cs="Times New Roman"/>
          <w:color w:val="000000"/>
          <w:kern w:val="0"/>
          <w14:ligatures w14:val="none"/>
        </w:rPr>
        <w:t>, REGON: 711582397</w:t>
      </w:r>
      <w:r w:rsidRPr="004E23CB">
        <w:rPr>
          <w:rFonts w:ascii="Times New Roman" w:eastAsia="Calibri" w:hAnsi="Times New Roman" w:cs="Times New Roman"/>
          <w:bCs/>
          <w:color w:val="000000"/>
          <w:kern w:val="0"/>
          <w14:ligatures w14:val="none"/>
        </w:rPr>
        <w:t>,</w:t>
      </w:r>
    </w:p>
    <w:p w14:paraId="11D220DA" w14:textId="77777777" w:rsidR="004E23CB" w:rsidRPr="004E23CB" w:rsidRDefault="004E23CB" w:rsidP="004E23CB">
      <w:pPr>
        <w:autoSpaceDE w:val="0"/>
        <w:autoSpaceDN w:val="0"/>
        <w:adjustRightInd w:val="0"/>
        <w:spacing w:after="0" w:line="276" w:lineRule="auto"/>
        <w:contextualSpacing w:val="0"/>
        <w:jc w:val="both"/>
        <w:rPr>
          <w:rFonts w:ascii="Times New Roman" w:eastAsia="Calibri" w:hAnsi="Times New Roman" w:cs="Times New Roman"/>
          <w:b/>
          <w:color w:val="000000"/>
          <w:kern w:val="0"/>
          <w14:ligatures w14:val="none"/>
        </w:rPr>
      </w:pPr>
      <w:r w:rsidRPr="004E23CB">
        <w:rPr>
          <w:rFonts w:ascii="Times New Roman" w:eastAsia="Calibri" w:hAnsi="Times New Roman" w:cs="Times New Roman"/>
          <w:color w:val="000000"/>
          <w:kern w:val="0"/>
          <w14:ligatures w14:val="none"/>
        </w:rPr>
        <w:t xml:space="preserve">zwaną w dalszej części umowy </w:t>
      </w:r>
      <w:r w:rsidRPr="004E23CB">
        <w:rPr>
          <w:rFonts w:ascii="Times New Roman" w:eastAsia="Calibri" w:hAnsi="Times New Roman" w:cs="Times New Roman"/>
          <w:b/>
          <w:color w:val="000000"/>
          <w:kern w:val="0"/>
          <w14:ligatures w14:val="none"/>
        </w:rPr>
        <w:t>„Zamawiającym”</w:t>
      </w:r>
    </w:p>
    <w:p w14:paraId="4542F7DB" w14:textId="5B99F8C4" w:rsidR="004E23CB" w:rsidRPr="004E23CB" w:rsidRDefault="004E23CB" w:rsidP="004E23CB">
      <w:pPr>
        <w:widowControl w:val="0"/>
        <w:suppressAutoHyphens/>
        <w:adjustRightInd w:val="0"/>
        <w:spacing w:after="0" w:line="276" w:lineRule="auto"/>
        <w:contextualSpacing w:val="0"/>
        <w:jc w:val="both"/>
        <w:textAlignment w:val="baseline"/>
        <w:rPr>
          <w:rFonts w:ascii="Times New Roman" w:eastAsia="Times New Roman" w:hAnsi="Times New Roman" w:cs="Times New Roman"/>
          <w:kern w:val="0"/>
          <w:lang w:eastAsia="ar-SA"/>
          <w14:ligatures w14:val="none"/>
        </w:rPr>
      </w:pPr>
      <w:r w:rsidRPr="004E23CB">
        <w:rPr>
          <w:rFonts w:ascii="Times New Roman" w:eastAsia="Times New Roman" w:hAnsi="Times New Roman" w:cs="Times New Roman"/>
          <w:kern w:val="0"/>
          <w:lang w:eastAsia="ar-SA"/>
          <w14:ligatures w14:val="none"/>
        </w:rPr>
        <w:t>reprezentowan</w:t>
      </w:r>
      <w:r>
        <w:rPr>
          <w:rFonts w:ascii="Times New Roman" w:eastAsia="Times New Roman" w:hAnsi="Times New Roman" w:cs="Times New Roman"/>
          <w:kern w:val="0"/>
          <w:lang w:eastAsia="ar-SA"/>
          <w14:ligatures w14:val="none"/>
        </w:rPr>
        <w:t>ym</w:t>
      </w:r>
      <w:r w:rsidRPr="004E23CB">
        <w:rPr>
          <w:rFonts w:ascii="Times New Roman" w:eastAsia="Times New Roman" w:hAnsi="Times New Roman" w:cs="Times New Roman"/>
          <w:kern w:val="0"/>
          <w:lang w:eastAsia="ar-SA"/>
          <w14:ligatures w14:val="none"/>
        </w:rPr>
        <w:t xml:space="preserve"> przez: </w:t>
      </w:r>
    </w:p>
    <w:p w14:paraId="352B556D" w14:textId="77777777" w:rsidR="004E23CB" w:rsidRPr="004E23CB" w:rsidRDefault="004E23CB" w:rsidP="004E23CB">
      <w:pPr>
        <w:widowControl w:val="0"/>
        <w:suppressAutoHyphens/>
        <w:adjustRightInd w:val="0"/>
        <w:spacing w:after="0" w:line="276" w:lineRule="auto"/>
        <w:contextualSpacing w:val="0"/>
        <w:jc w:val="both"/>
        <w:textAlignment w:val="baseline"/>
        <w:rPr>
          <w:rFonts w:ascii="Times New Roman" w:eastAsia="Times New Roman" w:hAnsi="Times New Roman" w:cs="Times New Roman"/>
          <w:kern w:val="0"/>
          <w:lang w:eastAsia="ar-SA"/>
          <w14:ligatures w14:val="none"/>
        </w:rPr>
      </w:pPr>
      <w:r w:rsidRPr="004E23CB">
        <w:rPr>
          <w:rFonts w:ascii="Times New Roman" w:eastAsia="Times New Roman" w:hAnsi="Times New Roman" w:cs="Times New Roman"/>
          <w:b/>
          <w:kern w:val="0"/>
          <w:lang w:eastAsia="ar-SA"/>
          <w14:ligatures w14:val="none"/>
        </w:rPr>
        <w:t xml:space="preserve">Pana Marcina </w:t>
      </w:r>
      <w:proofErr w:type="spellStart"/>
      <w:r w:rsidRPr="004E23CB">
        <w:rPr>
          <w:rFonts w:ascii="Times New Roman" w:eastAsia="Times New Roman" w:hAnsi="Times New Roman" w:cs="Times New Roman"/>
          <w:b/>
          <w:kern w:val="0"/>
          <w:lang w:eastAsia="ar-SA"/>
          <w14:ligatures w14:val="none"/>
        </w:rPr>
        <w:t>Sentkiewicza</w:t>
      </w:r>
      <w:proofErr w:type="spellEnd"/>
      <w:r w:rsidRPr="004E23CB">
        <w:rPr>
          <w:rFonts w:ascii="Times New Roman" w:eastAsia="Times New Roman" w:hAnsi="Times New Roman" w:cs="Times New Roman"/>
          <w:kern w:val="0"/>
          <w:lang w:eastAsia="ar-SA"/>
          <w14:ligatures w14:val="none"/>
        </w:rPr>
        <w:t xml:space="preserve"> –</w:t>
      </w:r>
      <w:r w:rsidRPr="004E23CB">
        <w:rPr>
          <w:rFonts w:ascii="Times New Roman" w:eastAsia="Times New Roman" w:hAnsi="Times New Roman" w:cs="Times New Roman"/>
          <w:b/>
          <w:kern w:val="0"/>
          <w:lang w:eastAsia="ar-SA"/>
          <w14:ligatures w14:val="none"/>
        </w:rPr>
        <w:t xml:space="preserve"> </w:t>
      </w:r>
      <w:r w:rsidRPr="004E23CB">
        <w:rPr>
          <w:rFonts w:ascii="Times New Roman" w:eastAsia="Times New Roman" w:hAnsi="Times New Roman" w:cs="Times New Roman"/>
          <w:kern w:val="0"/>
          <w:lang w:eastAsia="ar-SA"/>
          <w14:ligatures w14:val="none"/>
        </w:rPr>
        <w:t>Burmistrza Miasta</w:t>
      </w:r>
      <w:r w:rsidRPr="004E23CB">
        <w:rPr>
          <w:rFonts w:ascii="Times New Roman" w:eastAsia="Times New Roman" w:hAnsi="Times New Roman" w:cs="Times New Roman"/>
          <w:bCs/>
          <w:kern w:val="0"/>
          <w:lang w:eastAsia="ar-SA"/>
          <w14:ligatures w14:val="none"/>
        </w:rPr>
        <w:t xml:space="preserve"> Stoczek Łukowski</w:t>
      </w:r>
    </w:p>
    <w:p w14:paraId="5A79160E" w14:textId="77777777" w:rsidR="004E23CB" w:rsidRPr="004E23CB" w:rsidRDefault="004E23CB" w:rsidP="004E23CB">
      <w:pPr>
        <w:widowControl w:val="0"/>
        <w:suppressAutoHyphens/>
        <w:adjustRightInd w:val="0"/>
        <w:spacing w:after="0" w:line="276" w:lineRule="auto"/>
        <w:contextualSpacing w:val="0"/>
        <w:jc w:val="both"/>
        <w:textAlignment w:val="baseline"/>
        <w:rPr>
          <w:rFonts w:ascii="Times New Roman" w:eastAsia="Times New Roman" w:hAnsi="Times New Roman" w:cs="Times New Roman"/>
          <w:b/>
          <w:kern w:val="0"/>
          <w:lang w:eastAsia="ar-SA"/>
          <w14:ligatures w14:val="none"/>
        </w:rPr>
      </w:pPr>
      <w:r w:rsidRPr="004E23CB">
        <w:rPr>
          <w:rFonts w:ascii="Times New Roman" w:eastAsia="Times New Roman" w:hAnsi="Times New Roman" w:cs="Times New Roman"/>
          <w:kern w:val="0"/>
          <w:lang w:eastAsia="ar-SA"/>
          <w14:ligatures w14:val="none"/>
        </w:rPr>
        <w:t xml:space="preserve">przy kontrasygnacie Skarbnika Miasta Stoczek Łukowski – </w:t>
      </w:r>
      <w:r w:rsidRPr="004E23CB">
        <w:rPr>
          <w:rFonts w:ascii="Times New Roman" w:eastAsia="Times New Roman" w:hAnsi="Times New Roman" w:cs="Times New Roman"/>
          <w:b/>
          <w:kern w:val="0"/>
          <w:lang w:eastAsia="ar-SA"/>
          <w14:ligatures w14:val="none"/>
        </w:rPr>
        <w:t xml:space="preserve">Pani Ewy </w:t>
      </w:r>
      <w:proofErr w:type="spellStart"/>
      <w:r w:rsidRPr="004E23CB">
        <w:rPr>
          <w:rFonts w:ascii="Times New Roman" w:eastAsia="Times New Roman" w:hAnsi="Times New Roman" w:cs="Times New Roman"/>
          <w:b/>
          <w:kern w:val="0"/>
          <w:lang w:eastAsia="ar-SA"/>
          <w14:ligatures w14:val="none"/>
        </w:rPr>
        <w:t>Soćko</w:t>
      </w:r>
      <w:proofErr w:type="spellEnd"/>
    </w:p>
    <w:p w14:paraId="725000A8" w14:textId="77777777" w:rsidR="004E23CB" w:rsidRPr="004E23CB" w:rsidRDefault="004E23CB" w:rsidP="004E23CB">
      <w:pPr>
        <w:widowControl w:val="0"/>
        <w:suppressAutoHyphens/>
        <w:adjustRightInd w:val="0"/>
        <w:spacing w:after="0" w:line="276" w:lineRule="auto"/>
        <w:contextualSpacing w:val="0"/>
        <w:jc w:val="both"/>
        <w:textAlignment w:val="baseline"/>
        <w:rPr>
          <w:rFonts w:ascii="Times New Roman" w:eastAsia="Times New Roman" w:hAnsi="Times New Roman" w:cs="Times New Roman"/>
          <w:kern w:val="0"/>
          <w:lang w:eastAsia="ar-SA"/>
          <w14:ligatures w14:val="none"/>
        </w:rPr>
      </w:pPr>
      <w:r w:rsidRPr="004E23CB">
        <w:rPr>
          <w:rFonts w:ascii="Times New Roman" w:eastAsia="Times New Roman" w:hAnsi="Times New Roman" w:cs="Times New Roman"/>
          <w:kern w:val="0"/>
          <w:lang w:eastAsia="ar-SA"/>
          <w14:ligatures w14:val="none"/>
        </w:rPr>
        <w:t>zwanym dalej „</w:t>
      </w:r>
      <w:r w:rsidRPr="0096799A">
        <w:rPr>
          <w:rFonts w:ascii="Times New Roman" w:eastAsia="Times New Roman" w:hAnsi="Times New Roman" w:cs="Times New Roman"/>
          <w:b/>
          <w:kern w:val="0"/>
          <w:lang w:eastAsia="ar-SA"/>
          <w14:ligatures w14:val="none"/>
        </w:rPr>
        <w:t>Zamawiającym”,</w:t>
      </w:r>
    </w:p>
    <w:p w14:paraId="02362A9D" w14:textId="77777777" w:rsidR="004E23CB" w:rsidRPr="004E23CB" w:rsidRDefault="004E23CB" w:rsidP="004E23CB">
      <w:pPr>
        <w:widowControl w:val="0"/>
        <w:suppressAutoHyphens/>
        <w:adjustRightInd w:val="0"/>
        <w:spacing w:after="0" w:line="276" w:lineRule="auto"/>
        <w:contextualSpacing w:val="0"/>
        <w:jc w:val="both"/>
        <w:textAlignment w:val="baseline"/>
        <w:rPr>
          <w:rFonts w:ascii="Times New Roman" w:eastAsia="Times New Roman" w:hAnsi="Times New Roman" w:cs="Times New Roman"/>
          <w:b/>
          <w:kern w:val="0"/>
          <w:lang w:eastAsia="ar-SA"/>
          <w14:ligatures w14:val="none"/>
        </w:rPr>
      </w:pPr>
    </w:p>
    <w:p w14:paraId="3CE95E3B" w14:textId="77777777" w:rsidR="004E23CB" w:rsidRDefault="004E23CB" w:rsidP="004E23CB">
      <w:pPr>
        <w:autoSpaceDE w:val="0"/>
        <w:autoSpaceDN w:val="0"/>
        <w:adjustRightInd w:val="0"/>
        <w:spacing w:after="0" w:line="276" w:lineRule="auto"/>
        <w:contextualSpacing w:val="0"/>
        <w:jc w:val="both"/>
        <w:rPr>
          <w:rFonts w:ascii="Times New Roman" w:eastAsia="SimSun" w:hAnsi="Times New Roman" w:cs="Times New Roman"/>
          <w:kern w:val="3"/>
          <w:lang w:eastAsia="zh-CN" w:bidi="hi-IN"/>
          <w14:ligatures w14:val="none"/>
        </w:rPr>
      </w:pPr>
      <w:r w:rsidRPr="004E23CB">
        <w:rPr>
          <w:rFonts w:ascii="Times New Roman" w:eastAsia="SimSun" w:hAnsi="Times New Roman" w:cs="Times New Roman"/>
          <w:kern w:val="3"/>
          <w:lang w:eastAsia="zh-CN" w:bidi="hi-IN"/>
          <w14:ligatures w14:val="none"/>
        </w:rPr>
        <w:t>a</w:t>
      </w:r>
    </w:p>
    <w:p w14:paraId="2317B8DA" w14:textId="77DEF69E" w:rsidR="004E23CB" w:rsidRPr="004E23CB" w:rsidRDefault="004E23CB" w:rsidP="004E23CB">
      <w:pPr>
        <w:autoSpaceDE w:val="0"/>
        <w:autoSpaceDN w:val="0"/>
        <w:adjustRightInd w:val="0"/>
        <w:spacing w:after="0" w:line="276" w:lineRule="auto"/>
        <w:contextualSpacing w:val="0"/>
        <w:jc w:val="both"/>
        <w:rPr>
          <w:rFonts w:ascii="Times New Roman" w:eastAsia="Calibri" w:hAnsi="Times New Roman" w:cs="Times New Roman"/>
          <w:b/>
          <w:kern w:val="0"/>
          <w14:ligatures w14:val="none"/>
        </w:rPr>
      </w:pPr>
      <w:r w:rsidRPr="004E23CB">
        <w:rPr>
          <w:rFonts w:ascii="Times New Roman" w:eastAsia="Calibri" w:hAnsi="Times New Roman" w:cs="Times New Roman"/>
          <w:b/>
          <w:kern w:val="0"/>
          <w14:ligatures w14:val="none"/>
        </w:rPr>
        <w:t>………………………………………………………………………………………………</w:t>
      </w:r>
    </w:p>
    <w:p w14:paraId="730D8CFE" w14:textId="77777777" w:rsidR="004E23CB" w:rsidRPr="004E23CB" w:rsidRDefault="004E23CB" w:rsidP="004E23CB">
      <w:pPr>
        <w:widowControl w:val="0"/>
        <w:suppressAutoHyphens/>
        <w:autoSpaceDN w:val="0"/>
        <w:spacing w:after="0" w:line="276" w:lineRule="auto"/>
        <w:contextualSpacing w:val="0"/>
        <w:textAlignment w:val="baseline"/>
        <w:rPr>
          <w:rFonts w:ascii="Times New Roman" w:eastAsia="SimSun" w:hAnsi="Times New Roman" w:cs="Times New Roman"/>
          <w:b/>
          <w:kern w:val="3"/>
          <w:lang w:eastAsia="zh-CN" w:bidi="hi-IN"/>
          <w14:ligatures w14:val="none"/>
        </w:rPr>
      </w:pPr>
    </w:p>
    <w:p w14:paraId="3FADE15C" w14:textId="3765D48B" w:rsidR="004E23CB" w:rsidRPr="004E23CB" w:rsidRDefault="004E23CB" w:rsidP="004E23CB">
      <w:pPr>
        <w:spacing w:after="0" w:line="271" w:lineRule="auto"/>
        <w:rPr>
          <w:rFonts w:ascii="Times New Roman" w:hAnsi="Times New Roman" w:cs="Times New Roman"/>
        </w:rPr>
      </w:pPr>
      <w:r>
        <w:rPr>
          <w:rFonts w:ascii="Times New Roman" w:hAnsi="Times New Roman" w:cs="Times New Roman"/>
        </w:rPr>
        <w:t xml:space="preserve">REGON: </w:t>
      </w:r>
      <w:r>
        <w:rPr>
          <w:rFonts w:ascii="Times New Roman" w:hAnsi="Times New Roman" w:cs="Times New Roman"/>
        </w:rPr>
        <w:tab/>
        <w:t>…………</w:t>
      </w:r>
      <w:r w:rsidRPr="004E23CB">
        <w:rPr>
          <w:rFonts w:ascii="Times New Roman" w:hAnsi="Times New Roman" w:cs="Times New Roman"/>
        </w:rPr>
        <w:t xml:space="preserve">………………….. </w:t>
      </w:r>
      <w:r>
        <w:rPr>
          <w:rFonts w:ascii="Times New Roman" w:hAnsi="Times New Roman" w:cs="Times New Roman"/>
        </w:rPr>
        <w:t xml:space="preserve">NIP: </w:t>
      </w:r>
      <w:r>
        <w:rPr>
          <w:rFonts w:ascii="Times New Roman" w:hAnsi="Times New Roman" w:cs="Times New Roman"/>
        </w:rPr>
        <w:tab/>
      </w:r>
      <w:r>
        <w:rPr>
          <w:rFonts w:ascii="Times New Roman" w:hAnsi="Times New Roman" w:cs="Times New Roman"/>
        </w:rPr>
        <w:tab/>
        <w:t>……………</w:t>
      </w:r>
      <w:r w:rsidRPr="004E23CB">
        <w:rPr>
          <w:rFonts w:ascii="Times New Roman" w:hAnsi="Times New Roman" w:cs="Times New Roman"/>
        </w:rPr>
        <w:t>………………..</w:t>
      </w:r>
    </w:p>
    <w:p w14:paraId="225AD6F3" w14:textId="77777777" w:rsidR="004E23CB" w:rsidRPr="004E23CB" w:rsidRDefault="004E23CB" w:rsidP="004E23CB">
      <w:pPr>
        <w:autoSpaceDE w:val="0"/>
        <w:autoSpaceDN w:val="0"/>
        <w:adjustRightInd w:val="0"/>
        <w:spacing w:after="0" w:line="276" w:lineRule="auto"/>
        <w:contextualSpacing w:val="0"/>
        <w:jc w:val="both"/>
        <w:rPr>
          <w:rFonts w:ascii="Times New Roman" w:eastAsia="Calibri" w:hAnsi="Times New Roman" w:cs="Times New Roman"/>
          <w:kern w:val="0"/>
          <w14:ligatures w14:val="none"/>
        </w:rPr>
      </w:pPr>
      <w:r w:rsidRPr="004E23CB">
        <w:rPr>
          <w:rFonts w:ascii="Times New Roman" w:eastAsia="Calibri" w:hAnsi="Times New Roman" w:cs="Times New Roman"/>
          <w:kern w:val="0"/>
          <w14:ligatures w14:val="none"/>
        </w:rPr>
        <w:t>reprezentowanym przez .</w:t>
      </w:r>
    </w:p>
    <w:p w14:paraId="3BBA46F0" w14:textId="747E259C" w:rsidR="004E23CB" w:rsidRPr="0096799A" w:rsidRDefault="004E23CB" w:rsidP="004E23CB">
      <w:pPr>
        <w:autoSpaceDE w:val="0"/>
        <w:autoSpaceDN w:val="0"/>
        <w:adjustRightInd w:val="0"/>
        <w:spacing w:after="0" w:line="276" w:lineRule="auto"/>
        <w:contextualSpacing w:val="0"/>
        <w:jc w:val="both"/>
        <w:rPr>
          <w:rFonts w:ascii="Times New Roman" w:eastAsia="Calibri" w:hAnsi="Times New Roman" w:cs="Times New Roman"/>
          <w:color w:val="000000"/>
          <w:kern w:val="0"/>
          <w14:ligatures w14:val="none"/>
        </w:rPr>
      </w:pPr>
      <w:r w:rsidRPr="004E23CB">
        <w:rPr>
          <w:rFonts w:ascii="Times New Roman" w:eastAsia="Calibri" w:hAnsi="Times New Roman" w:cs="Times New Roman"/>
          <w:kern w:val="0"/>
          <w14:ligatures w14:val="none"/>
        </w:rPr>
        <w:t xml:space="preserve">................................................................................................................................. </w:t>
      </w:r>
    </w:p>
    <w:p w14:paraId="74402626" w14:textId="77777777" w:rsidR="004E23CB" w:rsidRPr="004E23CB" w:rsidRDefault="004E23CB" w:rsidP="004E23CB">
      <w:pPr>
        <w:autoSpaceDE w:val="0"/>
        <w:autoSpaceDN w:val="0"/>
        <w:adjustRightInd w:val="0"/>
        <w:spacing w:after="0" w:line="276" w:lineRule="auto"/>
        <w:contextualSpacing w:val="0"/>
        <w:jc w:val="both"/>
        <w:rPr>
          <w:rFonts w:ascii="Times New Roman" w:eastAsia="Calibri" w:hAnsi="Times New Roman" w:cs="Times New Roman"/>
          <w:kern w:val="0"/>
          <w14:ligatures w14:val="none"/>
        </w:rPr>
      </w:pPr>
      <w:r w:rsidRPr="004E23CB">
        <w:rPr>
          <w:rFonts w:ascii="Times New Roman" w:eastAsia="Calibri" w:hAnsi="Times New Roman" w:cs="Times New Roman"/>
          <w:kern w:val="0"/>
          <w14:ligatures w14:val="none"/>
        </w:rPr>
        <w:t xml:space="preserve">zwanym dalej </w:t>
      </w:r>
      <w:bookmarkStart w:id="0" w:name="_GoBack"/>
      <w:r w:rsidRPr="0096799A">
        <w:rPr>
          <w:rFonts w:ascii="Times New Roman" w:eastAsia="Calibri" w:hAnsi="Times New Roman" w:cs="Times New Roman"/>
          <w:b/>
          <w:kern w:val="0"/>
          <w14:ligatures w14:val="none"/>
        </w:rPr>
        <w:t>„Wykonawcą”,</w:t>
      </w:r>
      <w:r w:rsidRPr="004E23CB">
        <w:rPr>
          <w:rFonts w:ascii="Times New Roman" w:eastAsia="Calibri" w:hAnsi="Times New Roman" w:cs="Times New Roman"/>
          <w:kern w:val="0"/>
          <w14:ligatures w14:val="none"/>
        </w:rPr>
        <w:t xml:space="preserve"> </w:t>
      </w:r>
      <w:bookmarkEnd w:id="0"/>
    </w:p>
    <w:p w14:paraId="5C046C26" w14:textId="77777777" w:rsidR="004E23CB" w:rsidRPr="004E23CB" w:rsidRDefault="004E23CB" w:rsidP="004E23CB">
      <w:pPr>
        <w:autoSpaceDE w:val="0"/>
        <w:autoSpaceDN w:val="0"/>
        <w:adjustRightInd w:val="0"/>
        <w:spacing w:after="0" w:line="276" w:lineRule="auto"/>
        <w:contextualSpacing w:val="0"/>
        <w:jc w:val="both"/>
        <w:rPr>
          <w:rFonts w:ascii="Times New Roman" w:eastAsia="Calibri" w:hAnsi="Times New Roman" w:cs="Times New Roman"/>
          <w:kern w:val="0"/>
          <w14:ligatures w14:val="none"/>
        </w:rPr>
      </w:pPr>
    </w:p>
    <w:p w14:paraId="30B5E0D2" w14:textId="77777777" w:rsidR="004E23CB" w:rsidRPr="004E23CB" w:rsidRDefault="004E23CB" w:rsidP="004E23CB">
      <w:pPr>
        <w:autoSpaceDE w:val="0"/>
        <w:autoSpaceDN w:val="0"/>
        <w:adjustRightInd w:val="0"/>
        <w:spacing w:after="0" w:line="276" w:lineRule="auto"/>
        <w:contextualSpacing w:val="0"/>
        <w:jc w:val="both"/>
        <w:rPr>
          <w:rFonts w:ascii="Times New Roman" w:eastAsia="Calibri" w:hAnsi="Times New Roman" w:cs="Times New Roman"/>
          <w:color w:val="000000"/>
          <w:kern w:val="0"/>
          <w14:ligatures w14:val="none"/>
        </w:rPr>
      </w:pPr>
      <w:r w:rsidRPr="004E23CB">
        <w:rPr>
          <w:rFonts w:ascii="Times New Roman" w:eastAsia="Calibri" w:hAnsi="Times New Roman" w:cs="Times New Roman"/>
          <w:color w:val="000000"/>
          <w:kern w:val="0"/>
          <w14:ligatures w14:val="none"/>
        </w:rPr>
        <w:t xml:space="preserve">wspólnie zwanymi dalej „Stronami”, </w:t>
      </w:r>
    </w:p>
    <w:p w14:paraId="4C7EAB29" w14:textId="77777777" w:rsidR="004E23CB" w:rsidRPr="004E23CB" w:rsidRDefault="004E23CB" w:rsidP="004E23CB">
      <w:pPr>
        <w:widowControl w:val="0"/>
        <w:suppressAutoHyphens/>
        <w:adjustRightInd w:val="0"/>
        <w:spacing w:after="0" w:line="276" w:lineRule="auto"/>
        <w:contextualSpacing w:val="0"/>
        <w:jc w:val="both"/>
        <w:textAlignment w:val="baseline"/>
        <w:rPr>
          <w:rFonts w:ascii="Times New Roman" w:eastAsia="Times New Roman" w:hAnsi="Times New Roman" w:cs="Times New Roman"/>
          <w:kern w:val="0"/>
          <w:lang w:eastAsia="ar-SA"/>
          <w14:ligatures w14:val="none"/>
        </w:rPr>
      </w:pPr>
      <w:r w:rsidRPr="004E23CB">
        <w:rPr>
          <w:rFonts w:ascii="Times New Roman" w:eastAsia="Times New Roman" w:hAnsi="Times New Roman" w:cs="Times New Roman"/>
          <w:kern w:val="0"/>
          <w:lang w:eastAsia="ar-SA"/>
          <w14:ligatures w14:val="none"/>
        </w:rPr>
        <w:t>o następującej treści:</w:t>
      </w:r>
    </w:p>
    <w:p w14:paraId="6FD304A0" w14:textId="77777777" w:rsidR="004E23CB" w:rsidRPr="004E23CB" w:rsidRDefault="004E23CB" w:rsidP="004E23CB">
      <w:pPr>
        <w:pStyle w:val="Nagwek1"/>
        <w:spacing w:before="0" w:after="0" w:line="271" w:lineRule="auto"/>
        <w:rPr>
          <w:rFonts w:ascii="Times New Roman" w:hAnsi="Times New Roman" w:cs="Times New Roman"/>
          <w:color w:val="auto"/>
          <w:sz w:val="24"/>
          <w:szCs w:val="24"/>
        </w:rPr>
      </w:pPr>
    </w:p>
    <w:p w14:paraId="1626997F" w14:textId="77777777" w:rsidR="00975570" w:rsidRPr="004E23CB" w:rsidRDefault="00975570" w:rsidP="004E23CB">
      <w:pPr>
        <w:spacing w:after="0" w:line="271" w:lineRule="auto"/>
        <w:rPr>
          <w:rFonts w:ascii="Times New Roman" w:eastAsiaTheme="majorEastAsia" w:hAnsi="Times New Roman" w:cs="Times New Roman"/>
          <w:spacing w:val="-10"/>
          <w:kern w:val="28"/>
        </w:rPr>
      </w:pPr>
    </w:p>
    <w:p w14:paraId="787A71F2" w14:textId="0B71D86E" w:rsidR="00652DE4" w:rsidRPr="004E23CB" w:rsidRDefault="00652DE4" w:rsidP="004E23CB">
      <w:pPr>
        <w:pStyle w:val="Nagwek1"/>
        <w:spacing w:before="0" w:after="0" w:line="271" w:lineRule="auto"/>
        <w:rPr>
          <w:rFonts w:ascii="Times New Roman" w:hAnsi="Times New Roman" w:cs="Times New Roman"/>
          <w:color w:val="auto"/>
          <w:sz w:val="24"/>
          <w:szCs w:val="24"/>
        </w:rPr>
      </w:pPr>
      <w:r w:rsidRPr="004E23CB">
        <w:rPr>
          <w:rFonts w:ascii="Times New Roman" w:hAnsi="Times New Roman" w:cs="Times New Roman"/>
          <w:color w:val="auto"/>
          <w:sz w:val="24"/>
          <w:szCs w:val="24"/>
        </w:rPr>
        <w:t>§ 1</w:t>
      </w:r>
      <w:r w:rsidRPr="004E23CB">
        <w:rPr>
          <w:rFonts w:ascii="Times New Roman" w:hAnsi="Times New Roman" w:cs="Times New Roman"/>
          <w:color w:val="auto"/>
          <w:sz w:val="24"/>
          <w:szCs w:val="24"/>
        </w:rPr>
        <w:br/>
        <w:t>Podstawa prawna zawarcia umowy</w:t>
      </w:r>
    </w:p>
    <w:p w14:paraId="0C7255EA" w14:textId="20AFC879" w:rsidR="00652DE4" w:rsidRPr="004E23CB" w:rsidRDefault="00652DE4" w:rsidP="004E23CB">
      <w:pPr>
        <w:pStyle w:val="Akapitzlist"/>
        <w:numPr>
          <w:ilvl w:val="0"/>
          <w:numId w:val="7"/>
        </w:numPr>
        <w:spacing w:after="0" w:line="271" w:lineRule="auto"/>
        <w:ind w:left="284" w:hanging="284"/>
        <w:jc w:val="both"/>
        <w:rPr>
          <w:rFonts w:ascii="Times New Roman" w:hAnsi="Times New Roman" w:cs="Times New Roman"/>
          <w:b/>
        </w:rPr>
      </w:pPr>
      <w:r w:rsidRPr="004E23CB">
        <w:rPr>
          <w:rFonts w:ascii="Times New Roman" w:hAnsi="Times New Roman" w:cs="Times New Roman"/>
        </w:rPr>
        <w:t>Podstawą zawarcia niniejszej Umowy jest wybór najkorzystniejszej oferty w przeprowadzonym postępowaniu o udzielenie zamówienia publicznego pn</w:t>
      </w:r>
      <w:r w:rsidRPr="004E23CB">
        <w:rPr>
          <w:rFonts w:ascii="Times New Roman" w:hAnsi="Times New Roman" w:cs="Times New Roman"/>
          <w:b/>
        </w:rPr>
        <w:t xml:space="preserve">. </w:t>
      </w:r>
      <w:r w:rsidR="008C6E04" w:rsidRPr="004E23CB">
        <w:rPr>
          <w:rFonts w:ascii="Times New Roman" w:hAnsi="Times New Roman" w:cs="Times New Roman"/>
          <w:b/>
        </w:rPr>
        <w:t xml:space="preserve">Rozwój </w:t>
      </w:r>
      <w:proofErr w:type="spellStart"/>
      <w:r w:rsidR="008C6E04" w:rsidRPr="004E23CB">
        <w:rPr>
          <w:rFonts w:ascii="Times New Roman" w:hAnsi="Times New Roman" w:cs="Times New Roman"/>
          <w:b/>
        </w:rPr>
        <w:t>cyberbezpieczeństwa</w:t>
      </w:r>
      <w:proofErr w:type="spellEnd"/>
      <w:r w:rsidR="008C6E04" w:rsidRPr="004E23CB">
        <w:rPr>
          <w:rFonts w:ascii="Times New Roman" w:hAnsi="Times New Roman" w:cs="Times New Roman"/>
          <w:b/>
        </w:rPr>
        <w:t xml:space="preserve"> oraz uzupełnienie infrastruktury sprzętowej.</w:t>
      </w:r>
    </w:p>
    <w:p w14:paraId="2E78BC4E" w14:textId="09A7733F" w:rsidR="00652DE4" w:rsidRPr="004E23CB" w:rsidRDefault="00652DE4" w:rsidP="004E23CB">
      <w:pPr>
        <w:pStyle w:val="Akapitzlist"/>
        <w:numPr>
          <w:ilvl w:val="0"/>
          <w:numId w:val="7"/>
        </w:numPr>
        <w:spacing w:after="0" w:line="271" w:lineRule="auto"/>
        <w:ind w:left="284" w:hanging="284"/>
        <w:jc w:val="both"/>
        <w:rPr>
          <w:rFonts w:ascii="Times New Roman" w:hAnsi="Times New Roman" w:cs="Times New Roman"/>
        </w:rPr>
      </w:pPr>
      <w:r w:rsidRPr="004E23CB">
        <w:rPr>
          <w:rFonts w:ascii="Times New Roman" w:hAnsi="Times New Roman" w:cs="Times New Roman"/>
        </w:rPr>
        <w:t xml:space="preserve">Postępowanie, o którym mowa w ust. 1 prowadzono w trybie przetargu nieograniczonego, o którym mowa w art. </w:t>
      </w:r>
      <w:r w:rsidR="00D021C5" w:rsidRPr="004E23CB">
        <w:rPr>
          <w:rFonts w:ascii="Times New Roman" w:hAnsi="Times New Roman" w:cs="Times New Roman"/>
        </w:rPr>
        <w:t>275 pkt 1)</w:t>
      </w:r>
      <w:r w:rsidRPr="004E23CB">
        <w:rPr>
          <w:rFonts w:ascii="Times New Roman" w:hAnsi="Times New Roman" w:cs="Times New Roman"/>
        </w:rPr>
        <w:t xml:space="preserve"> ustawy z dnia 11 września 2019 roku Prawo zamówień publicznych (Dz. U. 202</w:t>
      </w:r>
      <w:r w:rsidR="003E4BAB" w:rsidRPr="004E23CB">
        <w:rPr>
          <w:rFonts w:ascii="Times New Roman" w:hAnsi="Times New Roman" w:cs="Times New Roman"/>
        </w:rPr>
        <w:t>4</w:t>
      </w:r>
      <w:r w:rsidRPr="004E23CB">
        <w:rPr>
          <w:rFonts w:ascii="Times New Roman" w:hAnsi="Times New Roman" w:cs="Times New Roman"/>
        </w:rPr>
        <w:t xml:space="preserve"> poz. 1</w:t>
      </w:r>
      <w:r w:rsidR="003E4BAB" w:rsidRPr="004E23CB">
        <w:rPr>
          <w:rFonts w:ascii="Times New Roman" w:hAnsi="Times New Roman" w:cs="Times New Roman"/>
        </w:rPr>
        <w:t>320</w:t>
      </w:r>
      <w:r w:rsidRPr="004E23CB">
        <w:rPr>
          <w:rFonts w:ascii="Times New Roman" w:hAnsi="Times New Roman" w:cs="Times New Roman"/>
        </w:rPr>
        <w:t>), zwanej dalej „</w:t>
      </w:r>
      <w:r w:rsidR="00052008" w:rsidRPr="004E23CB">
        <w:rPr>
          <w:rFonts w:ascii="Times New Roman" w:hAnsi="Times New Roman" w:cs="Times New Roman"/>
        </w:rPr>
        <w:t>u</w:t>
      </w:r>
      <w:r w:rsidRPr="004E23CB">
        <w:rPr>
          <w:rFonts w:ascii="Times New Roman" w:hAnsi="Times New Roman" w:cs="Times New Roman"/>
        </w:rPr>
        <w:t>stawą”.</w:t>
      </w:r>
    </w:p>
    <w:p w14:paraId="1750DE8E" w14:textId="77777777" w:rsidR="000C590C" w:rsidRPr="004E23CB" w:rsidRDefault="000C590C" w:rsidP="004E23CB">
      <w:pPr>
        <w:pStyle w:val="Nagwek1"/>
        <w:spacing w:before="0" w:after="0" w:line="271" w:lineRule="auto"/>
        <w:rPr>
          <w:rFonts w:ascii="Times New Roman" w:hAnsi="Times New Roman" w:cs="Times New Roman"/>
          <w:color w:val="auto"/>
          <w:sz w:val="24"/>
          <w:szCs w:val="24"/>
        </w:rPr>
      </w:pPr>
      <w:r w:rsidRPr="004E23CB">
        <w:rPr>
          <w:rFonts w:ascii="Times New Roman" w:hAnsi="Times New Roman" w:cs="Times New Roman"/>
          <w:color w:val="auto"/>
          <w:sz w:val="24"/>
          <w:szCs w:val="24"/>
        </w:rPr>
        <w:t>§ 2</w:t>
      </w:r>
    </w:p>
    <w:p w14:paraId="1476A9C2" w14:textId="77777777" w:rsidR="000C590C" w:rsidRPr="004E23CB" w:rsidRDefault="000C590C" w:rsidP="004E23CB">
      <w:pPr>
        <w:pStyle w:val="Nagwek1"/>
        <w:spacing w:before="0" w:after="0" w:line="271" w:lineRule="auto"/>
        <w:rPr>
          <w:rFonts w:ascii="Times New Roman" w:hAnsi="Times New Roman" w:cs="Times New Roman"/>
          <w:color w:val="auto"/>
          <w:sz w:val="24"/>
          <w:szCs w:val="24"/>
        </w:rPr>
      </w:pPr>
      <w:r w:rsidRPr="004E23CB">
        <w:rPr>
          <w:rFonts w:ascii="Times New Roman" w:hAnsi="Times New Roman" w:cs="Times New Roman"/>
          <w:color w:val="auto"/>
          <w:sz w:val="24"/>
          <w:szCs w:val="24"/>
        </w:rPr>
        <w:t>Przedmiot Umowy</w:t>
      </w:r>
    </w:p>
    <w:p w14:paraId="275B257C" w14:textId="182EEEC8" w:rsidR="000C590C" w:rsidRPr="004E23CB" w:rsidRDefault="000C590C" w:rsidP="004E23CB">
      <w:pPr>
        <w:pStyle w:val="Akapitzlist"/>
        <w:numPr>
          <w:ilvl w:val="0"/>
          <w:numId w:val="1"/>
        </w:numPr>
        <w:spacing w:after="0" w:line="271" w:lineRule="auto"/>
        <w:ind w:left="284" w:hanging="284"/>
        <w:jc w:val="both"/>
        <w:rPr>
          <w:rFonts w:ascii="Times New Roman" w:hAnsi="Times New Roman" w:cs="Times New Roman"/>
        </w:rPr>
      </w:pPr>
      <w:r w:rsidRPr="004E23CB">
        <w:rPr>
          <w:rFonts w:ascii="Times New Roman" w:hAnsi="Times New Roman" w:cs="Times New Roman"/>
        </w:rPr>
        <w:t>Przedmiotem Umowy jest dostawa:</w:t>
      </w:r>
    </w:p>
    <w:p w14:paraId="0C70550D" w14:textId="77777777" w:rsidR="00EA62D9" w:rsidRPr="004E23CB" w:rsidRDefault="00EA62D9" w:rsidP="004E23CB">
      <w:pPr>
        <w:pStyle w:val="Akapitzlist"/>
        <w:numPr>
          <w:ilvl w:val="1"/>
          <w:numId w:val="1"/>
        </w:numPr>
        <w:spacing w:after="0" w:line="271" w:lineRule="auto"/>
        <w:ind w:left="567" w:hanging="283"/>
        <w:jc w:val="both"/>
        <w:rPr>
          <w:rFonts w:ascii="Times New Roman" w:hAnsi="Times New Roman" w:cs="Times New Roman"/>
        </w:rPr>
      </w:pPr>
      <w:r w:rsidRPr="004E23CB">
        <w:rPr>
          <w:rFonts w:ascii="Times New Roman" w:hAnsi="Times New Roman" w:cs="Times New Roman"/>
        </w:rPr>
        <w:t>Wyposażenie serwerowni - zakup serwera z systemem operacyjnym (1 szt.)</w:t>
      </w:r>
    </w:p>
    <w:p w14:paraId="4C7B7DAF" w14:textId="77777777" w:rsidR="00EA62D9" w:rsidRPr="004E23CB" w:rsidRDefault="00EA62D9" w:rsidP="004E23CB">
      <w:pPr>
        <w:pStyle w:val="Akapitzlist"/>
        <w:numPr>
          <w:ilvl w:val="1"/>
          <w:numId w:val="1"/>
        </w:numPr>
        <w:spacing w:after="0" w:line="271" w:lineRule="auto"/>
        <w:ind w:left="567" w:hanging="283"/>
        <w:jc w:val="both"/>
        <w:rPr>
          <w:rFonts w:ascii="Times New Roman" w:hAnsi="Times New Roman" w:cs="Times New Roman"/>
        </w:rPr>
      </w:pPr>
      <w:r w:rsidRPr="004E23CB">
        <w:rPr>
          <w:rFonts w:ascii="Times New Roman" w:hAnsi="Times New Roman" w:cs="Times New Roman"/>
        </w:rPr>
        <w:t>Wyposażenie serwerowni - zakup licencji oprogramowania antywirusowego (1 szt.)</w:t>
      </w:r>
    </w:p>
    <w:p w14:paraId="389171A0" w14:textId="77777777" w:rsidR="00EA62D9" w:rsidRPr="004E23CB" w:rsidRDefault="00EA62D9" w:rsidP="004E23CB">
      <w:pPr>
        <w:pStyle w:val="Akapitzlist"/>
        <w:numPr>
          <w:ilvl w:val="1"/>
          <w:numId w:val="1"/>
        </w:numPr>
        <w:spacing w:after="0" w:line="271" w:lineRule="auto"/>
        <w:ind w:left="567" w:hanging="283"/>
        <w:jc w:val="both"/>
        <w:rPr>
          <w:rFonts w:ascii="Times New Roman" w:hAnsi="Times New Roman" w:cs="Times New Roman"/>
        </w:rPr>
      </w:pPr>
      <w:r w:rsidRPr="004E23CB">
        <w:rPr>
          <w:rFonts w:ascii="Times New Roman" w:hAnsi="Times New Roman" w:cs="Times New Roman"/>
        </w:rPr>
        <w:lastRenderedPageBreak/>
        <w:t>Wyposażenie stanowisk pracowniczych - zakup stacji roboczych (8 szt.)</w:t>
      </w:r>
    </w:p>
    <w:p w14:paraId="2E03D08D" w14:textId="3EC0D2CE" w:rsidR="006F13F6" w:rsidRPr="004E23CB" w:rsidRDefault="00EA62D9" w:rsidP="004E23CB">
      <w:pPr>
        <w:pStyle w:val="Akapitzlist"/>
        <w:numPr>
          <w:ilvl w:val="1"/>
          <w:numId w:val="1"/>
        </w:numPr>
        <w:spacing w:after="0" w:line="271" w:lineRule="auto"/>
        <w:ind w:left="567" w:hanging="283"/>
        <w:jc w:val="both"/>
        <w:rPr>
          <w:rFonts w:ascii="Times New Roman" w:hAnsi="Times New Roman" w:cs="Times New Roman"/>
        </w:rPr>
      </w:pPr>
      <w:r w:rsidRPr="004E23CB">
        <w:rPr>
          <w:rFonts w:ascii="Times New Roman" w:hAnsi="Times New Roman" w:cs="Times New Roman"/>
        </w:rPr>
        <w:t>Wyposażenie stanowisk pracowniczych - zakup urządzenia wielofunkcyjnego (1 szt.)</w:t>
      </w:r>
    </w:p>
    <w:p w14:paraId="3ADCD391" w14:textId="6C810E05" w:rsidR="000C590C" w:rsidRPr="004E23CB" w:rsidRDefault="000C590C" w:rsidP="004E23CB">
      <w:pPr>
        <w:pStyle w:val="Akapitzlist"/>
        <w:spacing w:after="0" w:line="271" w:lineRule="auto"/>
        <w:ind w:left="284"/>
        <w:jc w:val="both"/>
        <w:rPr>
          <w:rFonts w:ascii="Times New Roman" w:hAnsi="Times New Roman" w:cs="Times New Roman"/>
        </w:rPr>
      </w:pPr>
      <w:r w:rsidRPr="004E23CB">
        <w:rPr>
          <w:rFonts w:ascii="Times New Roman" w:hAnsi="Times New Roman" w:cs="Times New Roman"/>
        </w:rPr>
        <w:t xml:space="preserve">zgodnie ze Specyfikacją Warunków Zamówienia stanowiącą Załącznik nr 1 do Umowy (dalej: SWZ) oraz ze złożoną przez Wykonawcę ofertą stanowiącą Załącznik nr 2 do Umowy. </w:t>
      </w:r>
    </w:p>
    <w:p w14:paraId="69AEB38C" w14:textId="3DCF35EB" w:rsidR="007E2303" w:rsidRPr="004E23CB" w:rsidRDefault="007E2303" w:rsidP="004E23CB">
      <w:pPr>
        <w:pStyle w:val="Akapitzlist"/>
        <w:spacing w:after="0" w:line="271" w:lineRule="auto"/>
        <w:ind w:left="284"/>
        <w:jc w:val="both"/>
        <w:rPr>
          <w:rFonts w:ascii="Times New Roman" w:hAnsi="Times New Roman" w:cs="Times New Roman"/>
        </w:rPr>
      </w:pPr>
      <w:r w:rsidRPr="004E23CB">
        <w:rPr>
          <w:rFonts w:ascii="Times New Roman" w:hAnsi="Times New Roman" w:cs="Times New Roman"/>
        </w:rPr>
        <w:t>Dostawa powyższego sprzętu informatycznego obejmuje jego dostawę, instalację i konfigurację.</w:t>
      </w:r>
    </w:p>
    <w:p w14:paraId="44AD21F7" w14:textId="1D44E650" w:rsidR="000C590C" w:rsidRPr="004E23CB" w:rsidRDefault="000C590C" w:rsidP="004E23CB">
      <w:pPr>
        <w:pStyle w:val="Akapitzlist"/>
        <w:numPr>
          <w:ilvl w:val="0"/>
          <w:numId w:val="1"/>
        </w:numPr>
        <w:spacing w:after="0" w:line="271" w:lineRule="auto"/>
        <w:ind w:left="284" w:hanging="284"/>
        <w:jc w:val="both"/>
        <w:rPr>
          <w:rFonts w:ascii="Times New Roman" w:hAnsi="Times New Roman" w:cs="Times New Roman"/>
        </w:rPr>
      </w:pPr>
      <w:r w:rsidRPr="004E23CB">
        <w:rPr>
          <w:rFonts w:ascii="Times New Roman" w:hAnsi="Times New Roman" w:cs="Times New Roman"/>
        </w:rPr>
        <w:t>Dostarczany sprzęt i oprogramowanie muszą być fabrycznie nowe, nieużywane, nieuszkodzone i</w:t>
      </w:r>
      <w:r w:rsidR="006F13F6" w:rsidRPr="004E23CB">
        <w:rPr>
          <w:rFonts w:ascii="Times New Roman" w:hAnsi="Times New Roman" w:cs="Times New Roman"/>
        </w:rPr>
        <w:t> </w:t>
      </w:r>
      <w:r w:rsidRPr="004E23CB">
        <w:rPr>
          <w:rFonts w:ascii="Times New Roman" w:hAnsi="Times New Roman" w:cs="Times New Roman"/>
        </w:rPr>
        <w:t>nieobciążone prawami osób trzecich oraz muszą pochodzić z oficjalnego kanału dystrybucyjnego w UE.</w:t>
      </w:r>
    </w:p>
    <w:p w14:paraId="45498355" w14:textId="77777777" w:rsidR="00155C01" w:rsidRPr="004E23CB" w:rsidRDefault="00155C01" w:rsidP="004E23CB">
      <w:pPr>
        <w:pStyle w:val="Akapitzlist"/>
        <w:numPr>
          <w:ilvl w:val="0"/>
          <w:numId w:val="1"/>
        </w:numPr>
        <w:spacing w:after="0" w:line="271" w:lineRule="auto"/>
        <w:ind w:left="284" w:hanging="284"/>
        <w:jc w:val="both"/>
        <w:rPr>
          <w:rFonts w:ascii="Times New Roman" w:hAnsi="Times New Roman" w:cs="Times New Roman"/>
        </w:rPr>
      </w:pPr>
      <w:r w:rsidRPr="004E23CB">
        <w:rPr>
          <w:rFonts w:ascii="Times New Roman" w:hAnsi="Times New Roman" w:cs="Times New Roman"/>
        </w:rPr>
        <w:t>W celu uniknięcia wątpliwości Strony potwierdzają, że z zastrzeżeniem zmian dopuszczalnych przez przepisy prawa i Umowę – przedmiot umowy zostanie zrealizowany zgodnie z treścią SWZ oraz Ofertą Wykonawcy z uwzględnieniem wszelkich zmian oraz wyjaśnień udzielonych w odpowiedzi na pytania Wykonawców, które miały miejsce w toku postępowania poprzedzającego zawarcie Umowy.</w:t>
      </w:r>
    </w:p>
    <w:p w14:paraId="488E43F9" w14:textId="4AD24ECB" w:rsidR="00ED00D2" w:rsidRPr="004E23CB" w:rsidRDefault="00ED00D2" w:rsidP="004E23CB">
      <w:pPr>
        <w:pStyle w:val="Akapitzlist"/>
        <w:numPr>
          <w:ilvl w:val="0"/>
          <w:numId w:val="1"/>
        </w:numPr>
        <w:spacing w:after="0" w:line="271" w:lineRule="auto"/>
        <w:ind w:left="284" w:hanging="284"/>
        <w:jc w:val="both"/>
        <w:rPr>
          <w:rFonts w:ascii="Times New Roman" w:hAnsi="Times New Roman" w:cs="Times New Roman"/>
        </w:rPr>
      </w:pPr>
      <w:r w:rsidRPr="004E23CB">
        <w:rPr>
          <w:rFonts w:ascii="Times New Roman" w:hAnsi="Times New Roman" w:cs="Times New Roman"/>
        </w:rPr>
        <w:t xml:space="preserve">Dostawy będące Przedmiotem Umowy są częścią projektu </w:t>
      </w:r>
      <w:r w:rsidR="00975570" w:rsidRPr="004E23CB">
        <w:rPr>
          <w:rFonts w:ascii="Times New Roman" w:hAnsi="Times New Roman" w:cs="Times New Roman"/>
        </w:rPr>
        <w:t>„</w:t>
      </w:r>
      <w:r w:rsidR="006638D8" w:rsidRPr="004E23CB">
        <w:rPr>
          <w:rFonts w:ascii="Times New Roman" w:hAnsi="Times New Roman" w:cs="Times New Roman"/>
        </w:rPr>
        <w:t>Rozwój e-usług i informatyzacja Opola Lubelskiego oraz gmin partnerskich drogą do transformacji cyfrowej</w:t>
      </w:r>
      <w:r w:rsidR="00975570" w:rsidRPr="004E23CB">
        <w:rPr>
          <w:rFonts w:ascii="Times New Roman" w:hAnsi="Times New Roman" w:cs="Times New Roman"/>
        </w:rPr>
        <w:t>”</w:t>
      </w:r>
      <w:r w:rsidRPr="004E23CB">
        <w:rPr>
          <w:rFonts w:ascii="Times New Roman" w:hAnsi="Times New Roman" w:cs="Times New Roman"/>
        </w:rPr>
        <w:t xml:space="preserve"> i są współfinansowane ze środków Europejskiego Funduszu Rozwoju Regionalnego w ramach programu Fundusze Europejskie dla Lubelskiego 2021-2027, Priorytet II Transformacja gospodarcza i cyfrowa regionu, Działanie 2.1 Cyfrowe Lubelskie.</w:t>
      </w:r>
    </w:p>
    <w:p w14:paraId="2A50FA53" w14:textId="1B608800" w:rsidR="00F51181" w:rsidRPr="004E23CB" w:rsidRDefault="00F51181" w:rsidP="004E23CB">
      <w:pPr>
        <w:pStyle w:val="Nagwek1"/>
        <w:spacing w:before="0" w:after="0" w:line="271" w:lineRule="auto"/>
        <w:rPr>
          <w:rFonts w:ascii="Times New Roman" w:hAnsi="Times New Roman" w:cs="Times New Roman"/>
          <w:color w:val="auto"/>
          <w:sz w:val="24"/>
          <w:szCs w:val="24"/>
        </w:rPr>
      </w:pPr>
      <w:r w:rsidRPr="004E23CB">
        <w:rPr>
          <w:rFonts w:ascii="Times New Roman" w:hAnsi="Times New Roman" w:cs="Times New Roman"/>
          <w:color w:val="auto"/>
          <w:sz w:val="24"/>
          <w:szCs w:val="24"/>
        </w:rPr>
        <w:t xml:space="preserve">§ 3 </w:t>
      </w:r>
    </w:p>
    <w:p w14:paraId="30F74760" w14:textId="77777777" w:rsidR="00F51181" w:rsidRPr="004E23CB" w:rsidRDefault="00F51181" w:rsidP="004E23CB">
      <w:pPr>
        <w:pStyle w:val="Nagwek1"/>
        <w:spacing w:before="0" w:after="0" w:line="271" w:lineRule="auto"/>
        <w:rPr>
          <w:rFonts w:ascii="Times New Roman" w:hAnsi="Times New Roman" w:cs="Times New Roman"/>
          <w:color w:val="auto"/>
          <w:sz w:val="24"/>
          <w:szCs w:val="24"/>
        </w:rPr>
      </w:pPr>
      <w:r w:rsidRPr="004E23CB">
        <w:rPr>
          <w:rFonts w:ascii="Times New Roman" w:hAnsi="Times New Roman" w:cs="Times New Roman"/>
          <w:color w:val="auto"/>
          <w:sz w:val="24"/>
          <w:szCs w:val="24"/>
        </w:rPr>
        <w:t>Termin wykonania</w:t>
      </w:r>
    </w:p>
    <w:p w14:paraId="3678E8D4" w14:textId="76CD4EFB" w:rsidR="004E23CB" w:rsidRPr="004E23CB" w:rsidRDefault="00465B3A" w:rsidP="004E23CB">
      <w:pPr>
        <w:numPr>
          <w:ilvl w:val="0"/>
          <w:numId w:val="8"/>
        </w:numPr>
        <w:spacing w:after="0" w:line="271" w:lineRule="auto"/>
        <w:ind w:left="284" w:right="16" w:hanging="284"/>
        <w:contextualSpacing w:val="0"/>
        <w:jc w:val="both"/>
        <w:rPr>
          <w:rFonts w:ascii="Times New Roman" w:hAnsi="Times New Roman" w:cs="Times New Roman"/>
        </w:rPr>
      </w:pPr>
      <w:r w:rsidRPr="004E23CB">
        <w:rPr>
          <w:rFonts w:ascii="Times New Roman" w:hAnsi="Times New Roman" w:cs="Times New Roman"/>
        </w:rPr>
        <w:t xml:space="preserve">Strony ustalają termin realizacji Umowy, tj. wykonanie przedmiotu całości umowy wraz z wymaganą instalacją i konfiguracją w ciągu </w:t>
      </w:r>
      <w:r w:rsidR="006A5BF8" w:rsidRPr="006A5BF8">
        <w:rPr>
          <w:rFonts w:ascii="Times New Roman" w:hAnsi="Times New Roman" w:cs="Times New Roman"/>
          <w:b/>
        </w:rPr>
        <w:t>21</w:t>
      </w:r>
      <w:r w:rsidRPr="006A5BF8">
        <w:rPr>
          <w:rFonts w:ascii="Times New Roman" w:hAnsi="Times New Roman" w:cs="Times New Roman"/>
          <w:b/>
        </w:rPr>
        <w:t xml:space="preserve"> dni</w:t>
      </w:r>
      <w:r w:rsidRPr="004E23CB">
        <w:rPr>
          <w:rFonts w:ascii="Times New Roman" w:hAnsi="Times New Roman" w:cs="Times New Roman"/>
        </w:rPr>
        <w:t xml:space="preserve"> od daty zawarcia Umowy</w:t>
      </w:r>
      <w:r w:rsidR="00EE7B27" w:rsidRPr="004E23CB">
        <w:rPr>
          <w:rFonts w:ascii="Times New Roman" w:hAnsi="Times New Roman" w:cs="Times New Roman"/>
        </w:rPr>
        <w:t xml:space="preserve"> tj. do dnia ………….</w:t>
      </w:r>
      <w:r w:rsidRPr="004E23CB">
        <w:rPr>
          <w:rFonts w:ascii="Times New Roman" w:hAnsi="Times New Roman" w:cs="Times New Roman"/>
        </w:rPr>
        <w:t xml:space="preserve">. </w:t>
      </w:r>
    </w:p>
    <w:p w14:paraId="71399777" w14:textId="5788ED39" w:rsidR="00465B3A" w:rsidRPr="004E23CB" w:rsidRDefault="00465B3A" w:rsidP="004E23CB">
      <w:pPr>
        <w:numPr>
          <w:ilvl w:val="0"/>
          <w:numId w:val="8"/>
        </w:numPr>
        <w:spacing w:after="0" w:line="271" w:lineRule="auto"/>
        <w:ind w:left="284" w:right="16" w:hanging="284"/>
        <w:contextualSpacing w:val="0"/>
        <w:jc w:val="both"/>
        <w:rPr>
          <w:rFonts w:ascii="Times New Roman" w:hAnsi="Times New Roman" w:cs="Times New Roman"/>
        </w:rPr>
      </w:pPr>
      <w:r w:rsidRPr="004E23CB">
        <w:rPr>
          <w:rFonts w:ascii="Times New Roman" w:hAnsi="Times New Roman" w:cs="Times New Roman"/>
        </w:rPr>
        <w:t>Za datę zawarcia Umowy Zamawiający przyjmuje dzień, w którym zostanie ona podpisana przez obie Strony Umowy.</w:t>
      </w:r>
    </w:p>
    <w:p w14:paraId="4974B334" w14:textId="77777777" w:rsidR="00465B3A" w:rsidRPr="004E23CB" w:rsidRDefault="00465B3A" w:rsidP="004E23CB">
      <w:pPr>
        <w:numPr>
          <w:ilvl w:val="0"/>
          <w:numId w:val="8"/>
        </w:numPr>
        <w:spacing w:after="0" w:line="271" w:lineRule="auto"/>
        <w:ind w:left="284" w:right="16" w:hanging="284"/>
        <w:contextualSpacing w:val="0"/>
        <w:jc w:val="both"/>
        <w:rPr>
          <w:rFonts w:ascii="Times New Roman" w:hAnsi="Times New Roman" w:cs="Times New Roman"/>
        </w:rPr>
      </w:pPr>
      <w:r w:rsidRPr="004E23CB">
        <w:rPr>
          <w:rFonts w:ascii="Times New Roman" w:hAnsi="Times New Roman" w:cs="Times New Roman"/>
        </w:rPr>
        <w:t>W uzasadnionych przypadkach termin określony w ust. 1 może ulec zmianie tylko za zgodą Zamawiającego. Zmiana terminu wymaga aneksu do Umowy w formie pisemnej pod rygorem nieważności.</w:t>
      </w:r>
    </w:p>
    <w:p w14:paraId="1D0BBF37" w14:textId="77777777" w:rsidR="00465B3A" w:rsidRPr="004E23CB" w:rsidRDefault="00465B3A" w:rsidP="004E23CB">
      <w:pPr>
        <w:numPr>
          <w:ilvl w:val="0"/>
          <w:numId w:val="8"/>
        </w:numPr>
        <w:spacing w:after="0" w:line="271" w:lineRule="auto"/>
        <w:ind w:left="284" w:right="16" w:hanging="284"/>
        <w:contextualSpacing w:val="0"/>
        <w:jc w:val="both"/>
        <w:rPr>
          <w:rFonts w:ascii="Times New Roman" w:hAnsi="Times New Roman" w:cs="Times New Roman"/>
        </w:rPr>
      </w:pPr>
      <w:r w:rsidRPr="004E23CB">
        <w:rPr>
          <w:rFonts w:ascii="Times New Roman" w:hAnsi="Times New Roman" w:cs="Times New Roman"/>
        </w:rPr>
        <w:t>Jeżeli w toku realizacji Umowy, mimo zachowania przez Wykonawcę należytej staranności, Wykonawca stwierdzi zaistnienie okoliczności dających podstawę do oceny, że przedmiot umowy nie zostanie wykonany w terminie określonym w ust. 1, niezwłocznie zawiadomi na piśmie Zamawiającego o przyczynach wystąpienia opóźnienia oraz przedstawi przewidywany termin dostawy.</w:t>
      </w:r>
    </w:p>
    <w:p w14:paraId="66B354FB" w14:textId="77777777" w:rsidR="00465B3A" w:rsidRPr="004E23CB" w:rsidRDefault="00465B3A" w:rsidP="004E23CB">
      <w:pPr>
        <w:numPr>
          <w:ilvl w:val="0"/>
          <w:numId w:val="8"/>
        </w:numPr>
        <w:spacing w:after="0" w:line="271" w:lineRule="auto"/>
        <w:ind w:left="284" w:right="16" w:hanging="284"/>
        <w:contextualSpacing w:val="0"/>
        <w:jc w:val="both"/>
        <w:rPr>
          <w:rFonts w:ascii="Times New Roman" w:hAnsi="Times New Roman" w:cs="Times New Roman"/>
        </w:rPr>
      </w:pPr>
      <w:r w:rsidRPr="004E23CB">
        <w:rPr>
          <w:rFonts w:ascii="Times New Roman" w:hAnsi="Times New Roman" w:cs="Times New Roman"/>
        </w:rPr>
        <w:t>Potwierdzeniem realizacji zamówienia w terminie, o którym mowa w ust. 1 jest protokół odbioru podpisany przez obie Strony.</w:t>
      </w:r>
    </w:p>
    <w:p w14:paraId="7F7D9005" w14:textId="0E24961D" w:rsidR="00F51181" w:rsidRPr="004E23CB" w:rsidRDefault="00F51181" w:rsidP="004E23CB">
      <w:pPr>
        <w:pStyle w:val="Nagwek1"/>
        <w:spacing w:before="0" w:after="0" w:line="271" w:lineRule="auto"/>
        <w:rPr>
          <w:rFonts w:ascii="Times New Roman" w:hAnsi="Times New Roman" w:cs="Times New Roman"/>
          <w:color w:val="auto"/>
          <w:sz w:val="24"/>
          <w:szCs w:val="24"/>
        </w:rPr>
      </w:pPr>
      <w:r w:rsidRPr="004E23CB">
        <w:rPr>
          <w:rFonts w:ascii="Times New Roman" w:hAnsi="Times New Roman" w:cs="Times New Roman"/>
          <w:color w:val="auto"/>
          <w:sz w:val="24"/>
          <w:szCs w:val="24"/>
        </w:rPr>
        <w:t xml:space="preserve">§ 4 </w:t>
      </w:r>
    </w:p>
    <w:p w14:paraId="646E7945" w14:textId="77777777" w:rsidR="00F51181" w:rsidRPr="004E23CB" w:rsidRDefault="00F51181" w:rsidP="004E23CB">
      <w:pPr>
        <w:pStyle w:val="Nagwek1"/>
        <w:spacing w:before="0" w:after="0" w:line="271" w:lineRule="auto"/>
        <w:rPr>
          <w:rFonts w:ascii="Times New Roman" w:hAnsi="Times New Roman" w:cs="Times New Roman"/>
          <w:color w:val="auto"/>
          <w:sz w:val="24"/>
          <w:szCs w:val="24"/>
        </w:rPr>
      </w:pPr>
      <w:r w:rsidRPr="004E23CB">
        <w:rPr>
          <w:rFonts w:ascii="Times New Roman" w:hAnsi="Times New Roman" w:cs="Times New Roman"/>
          <w:color w:val="auto"/>
          <w:sz w:val="24"/>
          <w:szCs w:val="24"/>
        </w:rPr>
        <w:t>Obowiązki Stron</w:t>
      </w:r>
    </w:p>
    <w:p w14:paraId="7D2F2E4B" w14:textId="77777777" w:rsidR="00F51181" w:rsidRPr="004E23CB" w:rsidRDefault="00F51181" w:rsidP="004E23CB">
      <w:pPr>
        <w:pStyle w:val="Akapitzlist"/>
        <w:numPr>
          <w:ilvl w:val="0"/>
          <w:numId w:val="3"/>
        </w:numPr>
        <w:spacing w:after="0" w:line="271" w:lineRule="auto"/>
        <w:ind w:left="284" w:hanging="284"/>
        <w:jc w:val="both"/>
        <w:rPr>
          <w:rFonts w:ascii="Times New Roman" w:hAnsi="Times New Roman" w:cs="Times New Roman"/>
        </w:rPr>
      </w:pPr>
      <w:r w:rsidRPr="004E23CB">
        <w:rPr>
          <w:rFonts w:ascii="Times New Roman" w:hAnsi="Times New Roman" w:cs="Times New Roman"/>
        </w:rPr>
        <w:t>Zamawiający jest zobowiązany do współdziałania z Wykonawcą w granicach określonych prawem oraz Umową.</w:t>
      </w:r>
    </w:p>
    <w:p w14:paraId="160FF879" w14:textId="00DB0691" w:rsidR="00F51181" w:rsidRPr="004E23CB" w:rsidRDefault="00F51181" w:rsidP="004E23CB">
      <w:pPr>
        <w:pStyle w:val="Akapitzlist"/>
        <w:numPr>
          <w:ilvl w:val="0"/>
          <w:numId w:val="3"/>
        </w:numPr>
        <w:spacing w:after="0" w:line="271" w:lineRule="auto"/>
        <w:ind w:left="284" w:hanging="284"/>
        <w:jc w:val="both"/>
        <w:rPr>
          <w:rFonts w:ascii="Times New Roman" w:hAnsi="Times New Roman" w:cs="Times New Roman"/>
        </w:rPr>
      </w:pPr>
      <w:r w:rsidRPr="004E23CB">
        <w:rPr>
          <w:rFonts w:ascii="Times New Roman" w:hAnsi="Times New Roman" w:cs="Times New Roman"/>
        </w:rPr>
        <w:t xml:space="preserve">Wykonawca zobowiązany jest wykonać </w:t>
      </w:r>
      <w:r w:rsidR="001C0E68" w:rsidRPr="004E23CB">
        <w:rPr>
          <w:rFonts w:ascii="Times New Roman" w:hAnsi="Times New Roman" w:cs="Times New Roman"/>
        </w:rPr>
        <w:t>p</w:t>
      </w:r>
      <w:r w:rsidRPr="004E23CB">
        <w:rPr>
          <w:rFonts w:ascii="Times New Roman" w:hAnsi="Times New Roman" w:cs="Times New Roman"/>
        </w:rPr>
        <w:t xml:space="preserve">rzedmiot </w:t>
      </w:r>
      <w:r w:rsidR="001C0E68" w:rsidRPr="004E23CB">
        <w:rPr>
          <w:rFonts w:ascii="Times New Roman" w:hAnsi="Times New Roman" w:cs="Times New Roman"/>
        </w:rPr>
        <w:t>u</w:t>
      </w:r>
      <w:r w:rsidRPr="004E23CB">
        <w:rPr>
          <w:rFonts w:ascii="Times New Roman" w:hAnsi="Times New Roman" w:cs="Times New Roman"/>
        </w:rPr>
        <w:t>mowy z zachowaniem należytej staranności, przy wykorzystaniu całej posiadanej wiedzy i doświadczenia oraz zgodnie z obowiązującymi przepisami prawa w tym zakresie.</w:t>
      </w:r>
    </w:p>
    <w:p w14:paraId="7DBBEBEE" w14:textId="77777777" w:rsidR="00F51181" w:rsidRPr="004E23CB" w:rsidRDefault="00F51181" w:rsidP="004E23CB">
      <w:pPr>
        <w:pStyle w:val="Akapitzlist"/>
        <w:numPr>
          <w:ilvl w:val="0"/>
          <w:numId w:val="3"/>
        </w:numPr>
        <w:spacing w:after="0" w:line="271" w:lineRule="auto"/>
        <w:ind w:left="284" w:hanging="284"/>
        <w:jc w:val="both"/>
        <w:rPr>
          <w:rFonts w:ascii="Times New Roman" w:hAnsi="Times New Roman" w:cs="Times New Roman"/>
        </w:rPr>
      </w:pPr>
      <w:r w:rsidRPr="004E23CB">
        <w:rPr>
          <w:rFonts w:ascii="Times New Roman" w:hAnsi="Times New Roman" w:cs="Times New Roman"/>
        </w:rPr>
        <w:lastRenderedPageBreak/>
        <w:t>Prace instalacyjne i konfiguracyjne towarzyszące dostawom muszą być przeprowadzone przez osoby posiadające kompetencje i doświadczenie w zakresie instalacji, konfiguracji i zarządzania danym urządzeniem lub oprogramowaniem (w zakresie odpowiadającym specyfice danego przedmiotu dostawy). Zamawiający wskazuje, że prawidłowa konfiguracja urządzeń i oprogramowania jest warunkiem odbioru przedmiotu umowy.</w:t>
      </w:r>
    </w:p>
    <w:p w14:paraId="2D570F96" w14:textId="505AB0B7" w:rsidR="00F51181" w:rsidRPr="004E23CB" w:rsidRDefault="00F51181" w:rsidP="004E23CB">
      <w:pPr>
        <w:pStyle w:val="Akapitzlist"/>
        <w:numPr>
          <w:ilvl w:val="0"/>
          <w:numId w:val="3"/>
        </w:numPr>
        <w:spacing w:after="0" w:line="271" w:lineRule="auto"/>
        <w:ind w:left="284" w:hanging="284"/>
        <w:jc w:val="both"/>
        <w:rPr>
          <w:rFonts w:ascii="Times New Roman" w:hAnsi="Times New Roman" w:cs="Times New Roman"/>
        </w:rPr>
      </w:pPr>
      <w:r w:rsidRPr="004E23CB">
        <w:rPr>
          <w:rFonts w:ascii="Times New Roman" w:hAnsi="Times New Roman" w:cs="Times New Roman"/>
        </w:rPr>
        <w:t>W celu uniknięcia wątpliwości przyjmuje się, że jeżeli Strony nie zdefiniowały danego działania niezbędnego do prawidłowej realizacji Umowy jako obowiązku Zamawiającego, Stroną zobowiązaną do wykonania takiego działania jest Wykonawca, jako podmiot profesjonalny. Powyższe ma zastosowanie w szczególności do elementów umożliwiających instalację i</w:t>
      </w:r>
      <w:r w:rsidR="0093359A" w:rsidRPr="004E23CB">
        <w:rPr>
          <w:rFonts w:ascii="Times New Roman" w:hAnsi="Times New Roman" w:cs="Times New Roman"/>
        </w:rPr>
        <w:t> </w:t>
      </w:r>
      <w:r w:rsidRPr="004E23CB">
        <w:rPr>
          <w:rFonts w:ascii="Times New Roman" w:hAnsi="Times New Roman" w:cs="Times New Roman"/>
        </w:rPr>
        <w:t>uruchomienie zakupionego sprzętu, np. kabli połączeniowych, zasilających, elementów montażowych, baterii itp.</w:t>
      </w:r>
    </w:p>
    <w:p w14:paraId="40FCD4BA" w14:textId="013ED297" w:rsidR="000C590C" w:rsidRPr="004E23CB" w:rsidRDefault="000C590C" w:rsidP="004E23CB">
      <w:pPr>
        <w:pStyle w:val="Nagwek1"/>
        <w:spacing w:before="0" w:after="0" w:line="271" w:lineRule="auto"/>
        <w:rPr>
          <w:rFonts w:ascii="Times New Roman" w:hAnsi="Times New Roman" w:cs="Times New Roman"/>
          <w:color w:val="auto"/>
          <w:sz w:val="24"/>
          <w:szCs w:val="24"/>
        </w:rPr>
      </w:pPr>
      <w:r w:rsidRPr="004E23CB">
        <w:rPr>
          <w:rFonts w:ascii="Times New Roman" w:hAnsi="Times New Roman" w:cs="Times New Roman"/>
          <w:color w:val="auto"/>
          <w:sz w:val="24"/>
          <w:szCs w:val="24"/>
        </w:rPr>
        <w:t xml:space="preserve">§ </w:t>
      </w:r>
      <w:r w:rsidR="00F51181" w:rsidRPr="004E23CB">
        <w:rPr>
          <w:rFonts w:ascii="Times New Roman" w:hAnsi="Times New Roman" w:cs="Times New Roman"/>
          <w:color w:val="auto"/>
          <w:sz w:val="24"/>
          <w:szCs w:val="24"/>
        </w:rPr>
        <w:t>5</w:t>
      </w:r>
      <w:r w:rsidRPr="004E23CB">
        <w:rPr>
          <w:rFonts w:ascii="Times New Roman" w:hAnsi="Times New Roman" w:cs="Times New Roman"/>
          <w:color w:val="auto"/>
          <w:sz w:val="24"/>
          <w:szCs w:val="24"/>
        </w:rPr>
        <w:t xml:space="preserve"> </w:t>
      </w:r>
    </w:p>
    <w:p w14:paraId="3E79AECC" w14:textId="77777777" w:rsidR="000C590C" w:rsidRPr="004E23CB" w:rsidRDefault="000C590C" w:rsidP="004E23CB">
      <w:pPr>
        <w:pStyle w:val="Nagwek1"/>
        <w:spacing w:before="0" w:after="0" w:line="271" w:lineRule="auto"/>
        <w:rPr>
          <w:rFonts w:ascii="Times New Roman" w:hAnsi="Times New Roman" w:cs="Times New Roman"/>
          <w:color w:val="auto"/>
          <w:sz w:val="24"/>
          <w:szCs w:val="24"/>
        </w:rPr>
      </w:pPr>
      <w:r w:rsidRPr="004E23CB">
        <w:rPr>
          <w:rFonts w:ascii="Times New Roman" w:hAnsi="Times New Roman" w:cs="Times New Roman"/>
          <w:color w:val="auto"/>
          <w:sz w:val="24"/>
          <w:szCs w:val="24"/>
        </w:rPr>
        <w:t>Sposób realizacji przedmiotu Umowy</w:t>
      </w:r>
    </w:p>
    <w:p w14:paraId="5D33B009" w14:textId="41EFDED1" w:rsidR="000C590C" w:rsidRPr="004E23CB" w:rsidRDefault="000C590C" w:rsidP="004E23CB">
      <w:pPr>
        <w:pStyle w:val="Akapitzlist"/>
        <w:numPr>
          <w:ilvl w:val="0"/>
          <w:numId w:val="2"/>
        </w:numPr>
        <w:spacing w:after="0" w:line="271" w:lineRule="auto"/>
        <w:ind w:left="284" w:hanging="284"/>
        <w:jc w:val="both"/>
        <w:rPr>
          <w:rFonts w:ascii="Times New Roman" w:hAnsi="Times New Roman" w:cs="Times New Roman"/>
        </w:rPr>
      </w:pPr>
      <w:r w:rsidRPr="004E23CB">
        <w:rPr>
          <w:rFonts w:ascii="Times New Roman" w:hAnsi="Times New Roman" w:cs="Times New Roman"/>
        </w:rPr>
        <w:t>Strony deklarują współpracę w celu realizacji Umowy. W szczególności Strony zobowiązane są do wzajemnego powiadamiania o ważnych okolicznościach mających lub mogących mieć wpływ na wykonanie Umowy, w tym na ewentualne opóźnienia.</w:t>
      </w:r>
    </w:p>
    <w:p w14:paraId="22F520A3" w14:textId="3C92CDBE" w:rsidR="000C590C" w:rsidRPr="004E23CB" w:rsidRDefault="000C590C" w:rsidP="004E23CB">
      <w:pPr>
        <w:pStyle w:val="Akapitzlist"/>
        <w:numPr>
          <w:ilvl w:val="0"/>
          <w:numId w:val="2"/>
        </w:numPr>
        <w:spacing w:after="0" w:line="271" w:lineRule="auto"/>
        <w:ind w:left="284" w:hanging="284"/>
        <w:jc w:val="both"/>
        <w:rPr>
          <w:rFonts w:ascii="Times New Roman" w:hAnsi="Times New Roman" w:cs="Times New Roman"/>
        </w:rPr>
      </w:pPr>
      <w:r w:rsidRPr="004E23CB">
        <w:rPr>
          <w:rFonts w:ascii="Times New Roman" w:hAnsi="Times New Roman" w:cs="Times New Roman"/>
        </w:rPr>
        <w:t>Językiem Umowy i językiem stosowanym podczas jej realizacji jest język polski. Dotyczy to także całej komunikacji między Stronami.</w:t>
      </w:r>
    </w:p>
    <w:p w14:paraId="60553BAD" w14:textId="4E986E42" w:rsidR="00F51181" w:rsidRPr="004E23CB" w:rsidRDefault="00F51181" w:rsidP="004E23CB">
      <w:pPr>
        <w:pStyle w:val="Akapitzlist"/>
        <w:numPr>
          <w:ilvl w:val="0"/>
          <w:numId w:val="2"/>
        </w:numPr>
        <w:spacing w:after="0" w:line="271" w:lineRule="auto"/>
        <w:ind w:left="284" w:hanging="284"/>
        <w:jc w:val="both"/>
        <w:rPr>
          <w:rFonts w:ascii="Times New Roman" w:hAnsi="Times New Roman" w:cs="Times New Roman"/>
        </w:rPr>
      </w:pPr>
      <w:r w:rsidRPr="004E23CB">
        <w:rPr>
          <w:rFonts w:ascii="Times New Roman" w:hAnsi="Times New Roman" w:cs="Times New Roman"/>
        </w:rPr>
        <w:t>Wykonawca jest uprawniony do powierzenia wykonania części przedmiotu Umowy podwykonawcom, przy czym Wykonawca ponosi odpowiedzialność za działanie podwykonawców jak za własne działania.</w:t>
      </w:r>
    </w:p>
    <w:p w14:paraId="30F1DF1D" w14:textId="48EE4F2D" w:rsidR="000C590C" w:rsidRPr="004E23CB" w:rsidRDefault="000C590C" w:rsidP="004E23CB">
      <w:pPr>
        <w:pStyle w:val="Akapitzlist"/>
        <w:numPr>
          <w:ilvl w:val="0"/>
          <w:numId w:val="2"/>
        </w:numPr>
        <w:spacing w:after="0" w:line="271" w:lineRule="auto"/>
        <w:ind w:left="284" w:hanging="284"/>
        <w:jc w:val="both"/>
        <w:rPr>
          <w:rFonts w:ascii="Times New Roman" w:hAnsi="Times New Roman" w:cs="Times New Roman"/>
        </w:rPr>
      </w:pPr>
      <w:r w:rsidRPr="004E23CB">
        <w:rPr>
          <w:rFonts w:ascii="Times New Roman" w:hAnsi="Times New Roman" w:cs="Times New Roman"/>
        </w:rPr>
        <w:t>Wykonawca zapewni takie opakowanie sprzętu jakie jest wymagane, żeby nie dopuścić do jego uszkodzenia lub pogorszenia jego jakości w trakcie transportu do miejsca dostawy.</w:t>
      </w:r>
    </w:p>
    <w:p w14:paraId="4A092377" w14:textId="385D1EE7" w:rsidR="000C590C" w:rsidRPr="004E23CB" w:rsidRDefault="000C590C" w:rsidP="004E23CB">
      <w:pPr>
        <w:pStyle w:val="Akapitzlist"/>
        <w:numPr>
          <w:ilvl w:val="0"/>
          <w:numId w:val="2"/>
        </w:numPr>
        <w:spacing w:after="0" w:line="271" w:lineRule="auto"/>
        <w:ind w:left="284" w:hanging="284"/>
        <w:jc w:val="both"/>
        <w:rPr>
          <w:rFonts w:ascii="Times New Roman" w:hAnsi="Times New Roman" w:cs="Times New Roman"/>
        </w:rPr>
      </w:pPr>
      <w:r w:rsidRPr="004E23CB">
        <w:rPr>
          <w:rFonts w:ascii="Times New Roman" w:hAnsi="Times New Roman" w:cs="Times New Roman"/>
        </w:rPr>
        <w:t>Sprzęt będzie oznaczony zgodnie z obowiązującymi przepisami, a w szczególności znakami bezpieczeństwa.</w:t>
      </w:r>
    </w:p>
    <w:p w14:paraId="025A7962" w14:textId="554D0701" w:rsidR="000C590C" w:rsidRPr="004E23CB" w:rsidRDefault="000C590C" w:rsidP="004E23CB">
      <w:pPr>
        <w:pStyle w:val="Akapitzlist"/>
        <w:numPr>
          <w:ilvl w:val="0"/>
          <w:numId w:val="2"/>
        </w:numPr>
        <w:spacing w:after="0" w:line="271" w:lineRule="auto"/>
        <w:ind w:left="284" w:hanging="284"/>
        <w:jc w:val="both"/>
        <w:rPr>
          <w:rFonts w:ascii="Times New Roman" w:hAnsi="Times New Roman" w:cs="Times New Roman"/>
        </w:rPr>
      </w:pPr>
      <w:r w:rsidRPr="004E23CB">
        <w:rPr>
          <w:rFonts w:ascii="Times New Roman" w:hAnsi="Times New Roman" w:cs="Times New Roman"/>
        </w:rPr>
        <w:t xml:space="preserve">Przedmiot umowy zostanie dostarczony przez Wykonawcę do siedziby Zamawiającego oraz </w:t>
      </w:r>
      <w:r w:rsidR="007E2303" w:rsidRPr="004E23CB">
        <w:rPr>
          <w:rFonts w:ascii="Times New Roman" w:hAnsi="Times New Roman" w:cs="Times New Roman"/>
        </w:rPr>
        <w:t>zainstalowany i skonfigurowany</w:t>
      </w:r>
      <w:r w:rsidRPr="004E23CB">
        <w:rPr>
          <w:rFonts w:ascii="Times New Roman" w:hAnsi="Times New Roman" w:cs="Times New Roman"/>
        </w:rPr>
        <w:t>.</w:t>
      </w:r>
    </w:p>
    <w:p w14:paraId="63EF6603" w14:textId="2223C8B2" w:rsidR="000C590C" w:rsidRPr="004E23CB" w:rsidRDefault="000C590C" w:rsidP="004E23CB">
      <w:pPr>
        <w:pStyle w:val="Akapitzlist"/>
        <w:numPr>
          <w:ilvl w:val="0"/>
          <w:numId w:val="2"/>
        </w:numPr>
        <w:spacing w:after="0" w:line="271" w:lineRule="auto"/>
        <w:ind w:left="284" w:hanging="284"/>
        <w:jc w:val="both"/>
        <w:rPr>
          <w:rFonts w:ascii="Times New Roman" w:hAnsi="Times New Roman" w:cs="Times New Roman"/>
        </w:rPr>
      </w:pPr>
      <w:r w:rsidRPr="004E23CB">
        <w:rPr>
          <w:rFonts w:ascii="Times New Roman" w:hAnsi="Times New Roman" w:cs="Times New Roman"/>
        </w:rPr>
        <w:t xml:space="preserve">Wykonawca wyda Zamawiającemu instrukcje obsługi sprzętu lub – jeśli są one udostępniane przez producenta w formie elektronicznej – przekaże adresy </w:t>
      </w:r>
      <w:r w:rsidR="00750EC4" w:rsidRPr="004E23CB">
        <w:rPr>
          <w:rFonts w:ascii="Times New Roman" w:hAnsi="Times New Roman" w:cs="Times New Roman"/>
        </w:rPr>
        <w:t xml:space="preserve">stron </w:t>
      </w:r>
      <w:r w:rsidRPr="004E23CB">
        <w:rPr>
          <w:rFonts w:ascii="Times New Roman" w:hAnsi="Times New Roman" w:cs="Times New Roman"/>
        </w:rPr>
        <w:t>WWW, pod którymi można je pobrać.</w:t>
      </w:r>
    </w:p>
    <w:p w14:paraId="722970E2" w14:textId="71CE90ED" w:rsidR="000C590C" w:rsidRPr="004E23CB" w:rsidRDefault="000C590C" w:rsidP="004E23CB">
      <w:pPr>
        <w:pStyle w:val="Akapitzlist"/>
        <w:numPr>
          <w:ilvl w:val="0"/>
          <w:numId w:val="2"/>
        </w:numPr>
        <w:spacing w:after="0" w:line="271" w:lineRule="auto"/>
        <w:ind w:left="284" w:hanging="284"/>
        <w:jc w:val="both"/>
        <w:rPr>
          <w:rFonts w:ascii="Times New Roman" w:hAnsi="Times New Roman" w:cs="Times New Roman"/>
        </w:rPr>
      </w:pPr>
      <w:r w:rsidRPr="004E23CB">
        <w:rPr>
          <w:rFonts w:ascii="Times New Roman" w:hAnsi="Times New Roman" w:cs="Times New Roman"/>
        </w:rPr>
        <w:t>Po instalacji Wykonawca jest zobowiązany do odbioru wszystkich opakowań pochodzących od dostarczonego sprzętu.</w:t>
      </w:r>
    </w:p>
    <w:p w14:paraId="3ADC7F3E" w14:textId="67A46350" w:rsidR="000C590C" w:rsidRPr="004E23CB" w:rsidRDefault="000C590C" w:rsidP="004E23CB">
      <w:pPr>
        <w:pStyle w:val="Akapitzlist"/>
        <w:numPr>
          <w:ilvl w:val="0"/>
          <w:numId w:val="2"/>
        </w:numPr>
        <w:spacing w:after="0" w:line="271" w:lineRule="auto"/>
        <w:ind w:left="284" w:hanging="284"/>
        <w:jc w:val="both"/>
        <w:rPr>
          <w:rFonts w:ascii="Times New Roman" w:hAnsi="Times New Roman" w:cs="Times New Roman"/>
        </w:rPr>
      </w:pPr>
      <w:r w:rsidRPr="004E23CB">
        <w:rPr>
          <w:rFonts w:ascii="Times New Roman" w:hAnsi="Times New Roman" w:cs="Times New Roman"/>
        </w:rPr>
        <w:t>Wykonawca jest zobowiązany do sporządzenia i przekazania najpóźniej w dniu odbioru dokumentacji powykonawczej, zawierającej w szczególności wszystkie dane dostępu do urządzeń i</w:t>
      </w:r>
      <w:r w:rsidR="006F13F6" w:rsidRPr="004E23CB">
        <w:rPr>
          <w:rFonts w:ascii="Times New Roman" w:hAnsi="Times New Roman" w:cs="Times New Roman"/>
        </w:rPr>
        <w:t> </w:t>
      </w:r>
      <w:r w:rsidRPr="004E23CB">
        <w:rPr>
          <w:rFonts w:ascii="Times New Roman" w:hAnsi="Times New Roman" w:cs="Times New Roman"/>
        </w:rPr>
        <w:t>systemów (loginy, hasła, kody PIN itp.), jeśli takie zostały wprowadzone przez Wykonawcę.</w:t>
      </w:r>
    </w:p>
    <w:p w14:paraId="380A5227" w14:textId="37DB3151" w:rsidR="000C590C" w:rsidRPr="004E23CB" w:rsidRDefault="000C590C" w:rsidP="004E23CB">
      <w:pPr>
        <w:pStyle w:val="Akapitzlist"/>
        <w:numPr>
          <w:ilvl w:val="0"/>
          <w:numId w:val="2"/>
        </w:numPr>
        <w:spacing w:after="0" w:line="271" w:lineRule="auto"/>
        <w:ind w:left="284" w:hanging="426"/>
        <w:jc w:val="both"/>
        <w:rPr>
          <w:rFonts w:ascii="Times New Roman" w:hAnsi="Times New Roman" w:cs="Times New Roman"/>
        </w:rPr>
      </w:pPr>
      <w:r w:rsidRPr="004E23CB">
        <w:rPr>
          <w:rFonts w:ascii="Times New Roman" w:hAnsi="Times New Roman" w:cs="Times New Roman"/>
        </w:rPr>
        <w:t xml:space="preserve">Wykonawca zgłosi </w:t>
      </w:r>
      <w:r w:rsidR="00750EC4" w:rsidRPr="004E23CB">
        <w:rPr>
          <w:rFonts w:ascii="Times New Roman" w:hAnsi="Times New Roman" w:cs="Times New Roman"/>
        </w:rPr>
        <w:t xml:space="preserve">Zamawiającemu </w:t>
      </w:r>
      <w:r w:rsidRPr="004E23CB">
        <w:rPr>
          <w:rFonts w:ascii="Times New Roman" w:hAnsi="Times New Roman" w:cs="Times New Roman"/>
        </w:rPr>
        <w:t>gotowość do odbioru z wyprzedzeniem co najmniej 5 dni roboczych.</w:t>
      </w:r>
    </w:p>
    <w:p w14:paraId="7EFE79D5" w14:textId="2D90EE3A" w:rsidR="000C590C" w:rsidRPr="004E23CB" w:rsidRDefault="000C590C" w:rsidP="004E23CB">
      <w:pPr>
        <w:pStyle w:val="Akapitzlist"/>
        <w:numPr>
          <w:ilvl w:val="0"/>
          <w:numId w:val="2"/>
        </w:numPr>
        <w:spacing w:after="0" w:line="271" w:lineRule="auto"/>
        <w:ind w:left="284" w:hanging="426"/>
        <w:jc w:val="both"/>
        <w:rPr>
          <w:rFonts w:ascii="Times New Roman" w:hAnsi="Times New Roman" w:cs="Times New Roman"/>
        </w:rPr>
      </w:pPr>
      <w:r w:rsidRPr="004E23CB">
        <w:rPr>
          <w:rFonts w:ascii="Times New Roman" w:hAnsi="Times New Roman" w:cs="Times New Roman"/>
        </w:rPr>
        <w:t xml:space="preserve">Odbiór </w:t>
      </w:r>
      <w:r w:rsidR="00750EC4" w:rsidRPr="004E23CB">
        <w:rPr>
          <w:rFonts w:ascii="Times New Roman" w:hAnsi="Times New Roman" w:cs="Times New Roman"/>
        </w:rPr>
        <w:t>p</w:t>
      </w:r>
      <w:r w:rsidRPr="004E23CB">
        <w:rPr>
          <w:rFonts w:ascii="Times New Roman" w:hAnsi="Times New Roman" w:cs="Times New Roman"/>
        </w:rPr>
        <w:t xml:space="preserve">rzedmiotu </w:t>
      </w:r>
      <w:r w:rsidR="00750EC4" w:rsidRPr="004E23CB">
        <w:rPr>
          <w:rFonts w:ascii="Times New Roman" w:hAnsi="Times New Roman" w:cs="Times New Roman"/>
        </w:rPr>
        <w:t>u</w:t>
      </w:r>
      <w:r w:rsidRPr="004E23CB">
        <w:rPr>
          <w:rFonts w:ascii="Times New Roman" w:hAnsi="Times New Roman" w:cs="Times New Roman"/>
        </w:rPr>
        <w:t>mowy odbędzie się w siedzibie Zamawiającego w obecności przedstawicieli obydwu Stron i polegać będzie na sprawdzeniu jego zgodności z wymaganiami SWZ, kompletności i stanu.</w:t>
      </w:r>
    </w:p>
    <w:p w14:paraId="0394CE27" w14:textId="1157332E" w:rsidR="000C590C" w:rsidRPr="004E23CB" w:rsidRDefault="000C590C" w:rsidP="004E23CB">
      <w:pPr>
        <w:pStyle w:val="Akapitzlist"/>
        <w:numPr>
          <w:ilvl w:val="0"/>
          <w:numId w:val="2"/>
        </w:numPr>
        <w:spacing w:after="0" w:line="271" w:lineRule="auto"/>
        <w:ind w:left="284" w:hanging="426"/>
        <w:jc w:val="both"/>
        <w:rPr>
          <w:rFonts w:ascii="Times New Roman" w:hAnsi="Times New Roman" w:cs="Times New Roman"/>
        </w:rPr>
      </w:pPr>
      <w:r w:rsidRPr="004E23CB">
        <w:rPr>
          <w:rFonts w:ascii="Times New Roman" w:hAnsi="Times New Roman" w:cs="Times New Roman"/>
        </w:rPr>
        <w:t xml:space="preserve">Odbiór </w:t>
      </w:r>
      <w:r w:rsidR="00750EC4" w:rsidRPr="004E23CB">
        <w:rPr>
          <w:rFonts w:ascii="Times New Roman" w:hAnsi="Times New Roman" w:cs="Times New Roman"/>
        </w:rPr>
        <w:t>p</w:t>
      </w:r>
      <w:r w:rsidRPr="004E23CB">
        <w:rPr>
          <w:rFonts w:ascii="Times New Roman" w:hAnsi="Times New Roman" w:cs="Times New Roman"/>
        </w:rPr>
        <w:t xml:space="preserve">rzedmiotu </w:t>
      </w:r>
      <w:r w:rsidR="00750EC4" w:rsidRPr="004E23CB">
        <w:rPr>
          <w:rFonts w:ascii="Times New Roman" w:hAnsi="Times New Roman" w:cs="Times New Roman"/>
        </w:rPr>
        <w:t>u</w:t>
      </w:r>
      <w:r w:rsidRPr="004E23CB">
        <w:rPr>
          <w:rFonts w:ascii="Times New Roman" w:hAnsi="Times New Roman" w:cs="Times New Roman"/>
        </w:rPr>
        <w:t xml:space="preserve">mowy zostanie potwierdzony protokołem odbioru, podpisanym przez przedstawicieli Zamawiającego i Wykonawcy. </w:t>
      </w:r>
    </w:p>
    <w:p w14:paraId="7EB565B0" w14:textId="08F778BD" w:rsidR="000C590C" w:rsidRPr="004E23CB" w:rsidRDefault="000C590C" w:rsidP="004E23CB">
      <w:pPr>
        <w:pStyle w:val="Akapitzlist"/>
        <w:numPr>
          <w:ilvl w:val="0"/>
          <w:numId w:val="2"/>
        </w:numPr>
        <w:spacing w:after="0" w:line="271" w:lineRule="auto"/>
        <w:ind w:left="284" w:hanging="426"/>
        <w:jc w:val="both"/>
        <w:rPr>
          <w:rFonts w:ascii="Times New Roman" w:hAnsi="Times New Roman" w:cs="Times New Roman"/>
        </w:rPr>
      </w:pPr>
      <w:r w:rsidRPr="004E23CB">
        <w:rPr>
          <w:rFonts w:ascii="Times New Roman" w:hAnsi="Times New Roman" w:cs="Times New Roman"/>
        </w:rPr>
        <w:t xml:space="preserve">Protokół odbioru sporządzony zostanie w formie pisemnej, pod rygorem nieważności, w dwóch egzemplarzach, po jednym dla każdej ze Stron. O ile z Umowy lub przepisów </w:t>
      </w:r>
      <w:r w:rsidRPr="004E23CB">
        <w:rPr>
          <w:rFonts w:ascii="Times New Roman" w:hAnsi="Times New Roman" w:cs="Times New Roman"/>
        </w:rPr>
        <w:lastRenderedPageBreak/>
        <w:t xml:space="preserve">prawa nie wynika inaczej, jedynie podpisany przez obie Strony </w:t>
      </w:r>
      <w:r w:rsidR="00750EC4" w:rsidRPr="004E23CB">
        <w:rPr>
          <w:rFonts w:ascii="Times New Roman" w:hAnsi="Times New Roman" w:cs="Times New Roman"/>
        </w:rPr>
        <w:t>p</w:t>
      </w:r>
      <w:r w:rsidRPr="004E23CB">
        <w:rPr>
          <w:rFonts w:ascii="Times New Roman" w:hAnsi="Times New Roman" w:cs="Times New Roman"/>
        </w:rPr>
        <w:t xml:space="preserve">rotokół odbioru jest podstawą do dokonania zapłaty wynagrodzenia. Zamawiający nie dopuszcza jednostronnych </w:t>
      </w:r>
      <w:r w:rsidR="00750EC4" w:rsidRPr="004E23CB">
        <w:rPr>
          <w:rFonts w:ascii="Times New Roman" w:hAnsi="Times New Roman" w:cs="Times New Roman"/>
        </w:rPr>
        <w:t>p</w:t>
      </w:r>
      <w:r w:rsidRPr="004E23CB">
        <w:rPr>
          <w:rFonts w:ascii="Times New Roman" w:hAnsi="Times New Roman" w:cs="Times New Roman"/>
        </w:rPr>
        <w:t>rotokołów odbioru wystawionych przez Wykonawcę.</w:t>
      </w:r>
    </w:p>
    <w:p w14:paraId="100B01A2" w14:textId="6FFD449C" w:rsidR="000C590C" w:rsidRPr="004E23CB" w:rsidRDefault="000C590C" w:rsidP="004E23CB">
      <w:pPr>
        <w:pStyle w:val="Akapitzlist"/>
        <w:numPr>
          <w:ilvl w:val="0"/>
          <w:numId w:val="2"/>
        </w:numPr>
        <w:spacing w:after="0" w:line="271" w:lineRule="auto"/>
        <w:ind w:left="284" w:hanging="426"/>
        <w:jc w:val="both"/>
        <w:rPr>
          <w:rFonts w:ascii="Times New Roman" w:hAnsi="Times New Roman" w:cs="Times New Roman"/>
        </w:rPr>
      </w:pPr>
      <w:r w:rsidRPr="004E23CB">
        <w:rPr>
          <w:rFonts w:ascii="Times New Roman" w:hAnsi="Times New Roman" w:cs="Times New Roman"/>
        </w:rPr>
        <w:t>Wykonawca oświadcza, że przedmiot umowy zostanie wykonany w zgodzie z prawem autorskim.</w:t>
      </w:r>
    </w:p>
    <w:p w14:paraId="5D709EBA" w14:textId="77777777" w:rsidR="00745444" w:rsidRPr="004E23CB" w:rsidRDefault="00745444" w:rsidP="004E23CB">
      <w:pPr>
        <w:pStyle w:val="Akapitzlist"/>
        <w:numPr>
          <w:ilvl w:val="0"/>
          <w:numId w:val="2"/>
        </w:numPr>
        <w:spacing w:after="0" w:line="271" w:lineRule="auto"/>
        <w:ind w:left="284" w:hanging="426"/>
        <w:jc w:val="both"/>
        <w:rPr>
          <w:rFonts w:ascii="Times New Roman" w:hAnsi="Times New Roman" w:cs="Times New Roman"/>
        </w:rPr>
      </w:pPr>
      <w:r w:rsidRPr="004E23CB">
        <w:rPr>
          <w:rFonts w:ascii="Times New Roman" w:hAnsi="Times New Roman" w:cs="Times New Roman"/>
        </w:rPr>
        <w:t>Dla oprogramowania Wykonawca zobowiązany jest do udzielenia niewyłącznej licencji Zamawiającemu lub przeniesienia na Zamawiającego niewyłącznego uprawnienia licencyjnego zgodnego z zasadami licencjonowania określonymi przez producenta.</w:t>
      </w:r>
    </w:p>
    <w:p w14:paraId="44862926" w14:textId="77777777" w:rsidR="00745444" w:rsidRPr="004E23CB" w:rsidRDefault="00745444" w:rsidP="004E23CB">
      <w:pPr>
        <w:pStyle w:val="Akapitzlist"/>
        <w:numPr>
          <w:ilvl w:val="0"/>
          <w:numId w:val="2"/>
        </w:numPr>
        <w:spacing w:after="0" w:line="271" w:lineRule="auto"/>
        <w:ind w:left="284" w:hanging="426"/>
        <w:jc w:val="both"/>
        <w:rPr>
          <w:rFonts w:ascii="Times New Roman" w:hAnsi="Times New Roman" w:cs="Times New Roman"/>
        </w:rPr>
      </w:pPr>
      <w:r w:rsidRPr="004E23CB">
        <w:rPr>
          <w:rFonts w:ascii="Times New Roman" w:hAnsi="Times New Roman" w:cs="Times New Roman"/>
        </w:rPr>
        <w:t>Licencje na oprogramowanie zostaną udzielone zgodnie z postanowieniami SOPZ.</w:t>
      </w:r>
    </w:p>
    <w:p w14:paraId="69E58000" w14:textId="77777777" w:rsidR="00745444" w:rsidRPr="004E23CB" w:rsidRDefault="00745444" w:rsidP="004E23CB">
      <w:pPr>
        <w:pStyle w:val="Akapitzlist"/>
        <w:numPr>
          <w:ilvl w:val="0"/>
          <w:numId w:val="2"/>
        </w:numPr>
        <w:spacing w:after="0" w:line="271" w:lineRule="auto"/>
        <w:ind w:left="284" w:hanging="426"/>
        <w:jc w:val="both"/>
        <w:rPr>
          <w:rFonts w:ascii="Times New Roman" w:hAnsi="Times New Roman" w:cs="Times New Roman"/>
        </w:rPr>
      </w:pPr>
      <w:r w:rsidRPr="004E23CB">
        <w:rPr>
          <w:rFonts w:ascii="Times New Roman" w:hAnsi="Times New Roman" w:cs="Times New Roman"/>
        </w:rPr>
        <w:t>Oferowane oprogramowanie musi pochodzić z oficjalnego kanału dystrybucji producenta.</w:t>
      </w:r>
    </w:p>
    <w:p w14:paraId="246C811A" w14:textId="77777777" w:rsidR="00745444" w:rsidRPr="004E23CB" w:rsidRDefault="00745444" w:rsidP="004E23CB">
      <w:pPr>
        <w:pStyle w:val="Akapitzlist"/>
        <w:numPr>
          <w:ilvl w:val="0"/>
          <w:numId w:val="2"/>
        </w:numPr>
        <w:spacing w:after="0" w:line="271" w:lineRule="auto"/>
        <w:ind w:left="284" w:hanging="426"/>
        <w:jc w:val="both"/>
        <w:rPr>
          <w:rFonts w:ascii="Times New Roman" w:hAnsi="Times New Roman" w:cs="Times New Roman"/>
        </w:rPr>
      </w:pPr>
      <w:r w:rsidRPr="004E23CB">
        <w:rPr>
          <w:rFonts w:ascii="Times New Roman" w:hAnsi="Times New Roman" w:cs="Times New Roman"/>
        </w:rPr>
        <w:t>Zamawiający zastrzega sobie możliwość weryfikacji legalności oprogramowania bezpośrednio u producenta w przypadku, jeśli poweźmie wątpliwości co do legalności jego pochodzenia.</w:t>
      </w:r>
    </w:p>
    <w:p w14:paraId="71A19B02" w14:textId="77777777" w:rsidR="00745444" w:rsidRPr="004E23CB" w:rsidRDefault="00745444" w:rsidP="004E23CB">
      <w:pPr>
        <w:pStyle w:val="Akapitzlist"/>
        <w:numPr>
          <w:ilvl w:val="0"/>
          <w:numId w:val="2"/>
        </w:numPr>
        <w:spacing w:after="0" w:line="271" w:lineRule="auto"/>
        <w:ind w:left="284" w:hanging="426"/>
        <w:jc w:val="both"/>
        <w:rPr>
          <w:rFonts w:ascii="Times New Roman" w:hAnsi="Times New Roman" w:cs="Times New Roman"/>
        </w:rPr>
      </w:pPr>
      <w:r w:rsidRPr="004E23CB">
        <w:rPr>
          <w:rFonts w:ascii="Times New Roman" w:hAnsi="Times New Roman" w:cs="Times New Roman"/>
        </w:rPr>
        <w:t>Dodatkowo Wykonawca oświadcza, że:</w:t>
      </w:r>
    </w:p>
    <w:p w14:paraId="5FC49063" w14:textId="57AE0045" w:rsidR="00745444" w:rsidRPr="004E23CB" w:rsidRDefault="00745444" w:rsidP="004E23CB">
      <w:pPr>
        <w:pStyle w:val="Akapitzlist"/>
        <w:numPr>
          <w:ilvl w:val="1"/>
          <w:numId w:val="20"/>
        </w:numPr>
        <w:tabs>
          <w:tab w:val="clear" w:pos="360"/>
        </w:tabs>
        <w:spacing w:after="0" w:line="271" w:lineRule="auto"/>
        <w:ind w:left="567" w:right="16" w:hanging="283"/>
        <w:jc w:val="both"/>
        <w:rPr>
          <w:rFonts w:ascii="Times New Roman" w:hAnsi="Times New Roman" w:cs="Times New Roman"/>
        </w:rPr>
      </w:pPr>
      <w:r w:rsidRPr="004E23CB">
        <w:rPr>
          <w:rFonts w:ascii="Times New Roman" w:hAnsi="Times New Roman" w:cs="Times New Roman"/>
        </w:rPr>
        <w:t>prawo własności do sprzętu informatycznego oraz oprogramowania, w tym także oprogramowania sprzętowego (</w:t>
      </w:r>
      <w:proofErr w:type="spellStart"/>
      <w:r w:rsidRPr="004E23CB">
        <w:rPr>
          <w:rFonts w:ascii="Times New Roman" w:hAnsi="Times New Roman" w:cs="Times New Roman"/>
        </w:rPr>
        <w:t>firmware</w:t>
      </w:r>
      <w:proofErr w:type="spellEnd"/>
      <w:r w:rsidRPr="004E23CB">
        <w:rPr>
          <w:rFonts w:ascii="Times New Roman" w:hAnsi="Times New Roman" w:cs="Times New Roman"/>
        </w:rPr>
        <w:t>) na dostarczonych urządzeniach przejdzie na Zamawiającego z dniem podpisania bez uwag przez Strony protokołu odbioru</w:t>
      </w:r>
      <w:r w:rsidR="00750EC4" w:rsidRPr="004E23CB">
        <w:rPr>
          <w:rFonts w:ascii="Times New Roman" w:hAnsi="Times New Roman" w:cs="Times New Roman"/>
        </w:rPr>
        <w:t>,</w:t>
      </w:r>
    </w:p>
    <w:p w14:paraId="12E41F21" w14:textId="77777777" w:rsidR="00745444" w:rsidRPr="004E23CB" w:rsidRDefault="00745444" w:rsidP="004E23CB">
      <w:pPr>
        <w:pStyle w:val="Akapitzlist"/>
        <w:numPr>
          <w:ilvl w:val="1"/>
          <w:numId w:val="20"/>
        </w:numPr>
        <w:spacing w:after="0" w:line="271" w:lineRule="auto"/>
        <w:ind w:left="567" w:right="16" w:hanging="283"/>
        <w:jc w:val="both"/>
        <w:rPr>
          <w:rFonts w:ascii="Times New Roman" w:hAnsi="Times New Roman" w:cs="Times New Roman"/>
        </w:rPr>
      </w:pPr>
      <w:r w:rsidRPr="004E23CB">
        <w:rPr>
          <w:rFonts w:ascii="Times New Roman" w:hAnsi="Times New Roman" w:cs="Times New Roman"/>
        </w:rPr>
        <w:t>w związku z realizacją przedmiotu umowy, w ramach wynagrodzenia z dniem podpisania bez zastrzeżeń protokołu odbioru Wykonawca udziela na czas nieoznaczony, licencji niewyłącznych na dostarczone w ramach przedmiotu zamówienia oprogramowanie, w tym także na oprogramowanie sprzętowe (</w:t>
      </w:r>
      <w:proofErr w:type="spellStart"/>
      <w:r w:rsidRPr="004E23CB">
        <w:rPr>
          <w:rFonts w:ascii="Times New Roman" w:hAnsi="Times New Roman" w:cs="Times New Roman"/>
        </w:rPr>
        <w:t>firmware</w:t>
      </w:r>
      <w:proofErr w:type="spellEnd"/>
      <w:r w:rsidRPr="004E23CB">
        <w:rPr>
          <w:rFonts w:ascii="Times New Roman" w:hAnsi="Times New Roman" w:cs="Times New Roman"/>
        </w:rPr>
        <w:t>) na dostarczonych urządzeniach na następujących warunkach:</w:t>
      </w:r>
    </w:p>
    <w:p w14:paraId="548ADD73" w14:textId="155112CB" w:rsidR="00745444" w:rsidRPr="004E23CB" w:rsidRDefault="00745444" w:rsidP="004E23CB">
      <w:pPr>
        <w:pStyle w:val="Akapitzlist"/>
        <w:numPr>
          <w:ilvl w:val="0"/>
          <w:numId w:val="18"/>
        </w:numPr>
        <w:spacing w:after="0" w:line="271" w:lineRule="auto"/>
        <w:ind w:left="851" w:right="16" w:hanging="284"/>
        <w:jc w:val="both"/>
        <w:rPr>
          <w:rFonts w:ascii="Times New Roman" w:hAnsi="Times New Roman" w:cs="Times New Roman"/>
        </w:rPr>
      </w:pPr>
      <w:r w:rsidRPr="004E23CB">
        <w:rPr>
          <w:rFonts w:ascii="Times New Roman" w:hAnsi="Times New Roman" w:cs="Times New Roman"/>
        </w:rPr>
        <w:t>licencjonowane prawa nie są i nie będą obciążone prawami osób trzecich, które uniemożliwiałyby korzystanie z udzielonych licencji, w szczególności, że osoba dysponująca tymi prawami nie zobowiązała się do przeniesienia tych praw w całości lub części na osobę trzecią, jeśli miałoby to skutkować utratą bądź ograniczeniem uprawnień licencyjnych Zamawiającego</w:t>
      </w:r>
      <w:r w:rsidR="00750EC4" w:rsidRPr="004E23CB">
        <w:rPr>
          <w:rFonts w:ascii="Times New Roman" w:hAnsi="Times New Roman" w:cs="Times New Roman"/>
        </w:rPr>
        <w:t>,</w:t>
      </w:r>
    </w:p>
    <w:p w14:paraId="6E5E61E9" w14:textId="676A08EF" w:rsidR="00745444" w:rsidRPr="004E23CB" w:rsidRDefault="00745444" w:rsidP="004E23CB">
      <w:pPr>
        <w:pStyle w:val="Akapitzlist"/>
        <w:numPr>
          <w:ilvl w:val="0"/>
          <w:numId w:val="18"/>
        </w:numPr>
        <w:spacing w:after="0" w:line="271" w:lineRule="auto"/>
        <w:ind w:left="851" w:right="16" w:hanging="284"/>
        <w:jc w:val="both"/>
        <w:rPr>
          <w:rFonts w:ascii="Times New Roman" w:hAnsi="Times New Roman" w:cs="Times New Roman"/>
        </w:rPr>
      </w:pPr>
      <w:r w:rsidRPr="004E23CB">
        <w:rPr>
          <w:rFonts w:ascii="Times New Roman" w:hAnsi="Times New Roman" w:cs="Times New Roman"/>
        </w:rPr>
        <w:t>licencje uprawniać będą Zamawiającego do korzystania z oprogramowania i jego poszczególnych elementów na terytorium Rzeczypospolitej Polskiej</w:t>
      </w:r>
      <w:r w:rsidR="00750EC4" w:rsidRPr="004E23CB">
        <w:rPr>
          <w:rFonts w:ascii="Times New Roman" w:hAnsi="Times New Roman" w:cs="Times New Roman"/>
        </w:rPr>
        <w:t>,</w:t>
      </w:r>
    </w:p>
    <w:p w14:paraId="35DF1F62" w14:textId="2B29480A" w:rsidR="00745444" w:rsidRPr="004E23CB" w:rsidRDefault="00745444" w:rsidP="004E23CB">
      <w:pPr>
        <w:pStyle w:val="Akapitzlist"/>
        <w:numPr>
          <w:ilvl w:val="0"/>
          <w:numId w:val="18"/>
        </w:numPr>
        <w:spacing w:after="0" w:line="271" w:lineRule="auto"/>
        <w:ind w:left="851" w:right="16" w:hanging="284"/>
        <w:jc w:val="both"/>
        <w:rPr>
          <w:rFonts w:ascii="Times New Roman" w:hAnsi="Times New Roman" w:cs="Times New Roman"/>
        </w:rPr>
      </w:pPr>
      <w:r w:rsidRPr="004E23CB">
        <w:rPr>
          <w:rFonts w:ascii="Times New Roman" w:hAnsi="Times New Roman" w:cs="Times New Roman"/>
        </w:rPr>
        <w:t>licencje nie będą zawierać ograniczeń w zakresie możliwości swobodnego administrowania oprogramowaniem, jego konfigurowania, strojenia oraz parametryzacji przez Zamawiającego</w:t>
      </w:r>
      <w:r w:rsidR="00750EC4" w:rsidRPr="004E23CB">
        <w:rPr>
          <w:rFonts w:ascii="Times New Roman" w:hAnsi="Times New Roman" w:cs="Times New Roman"/>
        </w:rPr>
        <w:t>,</w:t>
      </w:r>
    </w:p>
    <w:p w14:paraId="4BC3B044" w14:textId="21FDE018" w:rsidR="00745444" w:rsidRPr="004E23CB" w:rsidRDefault="00745444" w:rsidP="004E23CB">
      <w:pPr>
        <w:pStyle w:val="Akapitzlist"/>
        <w:numPr>
          <w:ilvl w:val="1"/>
          <w:numId w:val="20"/>
        </w:numPr>
        <w:spacing w:after="0" w:line="271" w:lineRule="auto"/>
        <w:ind w:left="567" w:right="16" w:hanging="283"/>
        <w:jc w:val="both"/>
        <w:rPr>
          <w:rFonts w:ascii="Times New Roman" w:hAnsi="Times New Roman" w:cs="Times New Roman"/>
        </w:rPr>
      </w:pPr>
      <w:r w:rsidRPr="004E23CB">
        <w:rPr>
          <w:rFonts w:ascii="Times New Roman" w:hAnsi="Times New Roman" w:cs="Times New Roman"/>
        </w:rPr>
        <w:t>wraz z udzieleniem Zamawiającemu licencji nastąpi przeniesienie na Zamawiającego własności nośników, na których utrwalono oprogramowanie w chwili jego wydania, o ile wydanie następuje w formie fizycznej, a nie poprzez jego udostępnienie w systemie informatycznym (w tym umożliwienie pobrania)</w:t>
      </w:r>
      <w:r w:rsidR="00750EC4" w:rsidRPr="004E23CB">
        <w:rPr>
          <w:rFonts w:ascii="Times New Roman" w:hAnsi="Times New Roman" w:cs="Times New Roman"/>
        </w:rPr>
        <w:t>,</w:t>
      </w:r>
    </w:p>
    <w:p w14:paraId="2D4E0D5A" w14:textId="1C5B508D" w:rsidR="00745444" w:rsidRPr="004E23CB" w:rsidRDefault="00745444" w:rsidP="004E23CB">
      <w:pPr>
        <w:pStyle w:val="Akapitzlist"/>
        <w:numPr>
          <w:ilvl w:val="1"/>
          <w:numId w:val="20"/>
        </w:numPr>
        <w:spacing w:after="0" w:line="271" w:lineRule="auto"/>
        <w:ind w:left="567" w:right="16" w:hanging="283"/>
        <w:jc w:val="both"/>
        <w:rPr>
          <w:rFonts w:ascii="Times New Roman" w:hAnsi="Times New Roman" w:cs="Times New Roman"/>
        </w:rPr>
      </w:pPr>
      <w:r w:rsidRPr="004E23CB">
        <w:rPr>
          <w:rFonts w:ascii="Times New Roman" w:hAnsi="Times New Roman" w:cs="Times New Roman"/>
        </w:rPr>
        <w:t xml:space="preserve">Wykonawca zapewnia i gwarantuje Zamawiającemu, że jest uprawniony do wprowadzenia do obrotu oprogramowania oraz, że Zamawiający wskutek zawarcia niniejszej </w:t>
      </w:r>
      <w:r w:rsidR="00750EC4" w:rsidRPr="004E23CB">
        <w:rPr>
          <w:rFonts w:ascii="Times New Roman" w:hAnsi="Times New Roman" w:cs="Times New Roman"/>
        </w:rPr>
        <w:t>U</w:t>
      </w:r>
      <w:r w:rsidRPr="004E23CB">
        <w:rPr>
          <w:rFonts w:ascii="Times New Roman" w:hAnsi="Times New Roman" w:cs="Times New Roman"/>
        </w:rPr>
        <w:t>mowy będzie upoważniony do korzystania z oprogramowania w szczególności na następujących warunkach:</w:t>
      </w:r>
    </w:p>
    <w:p w14:paraId="2662F7B6" w14:textId="2AC030C7" w:rsidR="00745444" w:rsidRPr="004E23CB" w:rsidRDefault="00745444" w:rsidP="004E23CB">
      <w:pPr>
        <w:pStyle w:val="Akapitzlist"/>
        <w:numPr>
          <w:ilvl w:val="0"/>
          <w:numId w:val="19"/>
        </w:numPr>
        <w:spacing w:after="0" w:line="271" w:lineRule="auto"/>
        <w:ind w:left="851" w:right="16" w:hanging="284"/>
        <w:jc w:val="both"/>
        <w:rPr>
          <w:rFonts w:ascii="Times New Roman" w:hAnsi="Times New Roman" w:cs="Times New Roman"/>
        </w:rPr>
      </w:pPr>
      <w:r w:rsidRPr="004E23CB">
        <w:rPr>
          <w:rFonts w:ascii="Times New Roman" w:hAnsi="Times New Roman" w:cs="Times New Roman"/>
        </w:rPr>
        <w:t>wykorzystanie w zakresie wszystkich funkcjonalności</w:t>
      </w:r>
      <w:r w:rsidR="00607FB8" w:rsidRPr="004E23CB">
        <w:rPr>
          <w:rFonts w:ascii="Times New Roman" w:hAnsi="Times New Roman" w:cs="Times New Roman"/>
        </w:rPr>
        <w:t>,</w:t>
      </w:r>
    </w:p>
    <w:p w14:paraId="3DC5B591" w14:textId="1084B7A7" w:rsidR="00745444" w:rsidRPr="004E23CB" w:rsidRDefault="00745444" w:rsidP="004E23CB">
      <w:pPr>
        <w:pStyle w:val="Akapitzlist"/>
        <w:numPr>
          <w:ilvl w:val="0"/>
          <w:numId w:val="19"/>
        </w:numPr>
        <w:spacing w:after="0" w:line="271" w:lineRule="auto"/>
        <w:ind w:left="851" w:right="16" w:hanging="284"/>
        <w:jc w:val="both"/>
        <w:rPr>
          <w:rFonts w:ascii="Times New Roman" w:hAnsi="Times New Roman" w:cs="Times New Roman"/>
        </w:rPr>
      </w:pPr>
      <w:r w:rsidRPr="004E23CB">
        <w:rPr>
          <w:rFonts w:ascii="Times New Roman" w:hAnsi="Times New Roman" w:cs="Times New Roman"/>
        </w:rPr>
        <w:t>wprowadzanie i zapisywanie w pamięci komputerów, odtwarzanie, utrwalanie, przekazywanie, przechowywanie, wyświetlanie, stosowanie</w:t>
      </w:r>
      <w:r w:rsidR="00607FB8" w:rsidRPr="004E23CB">
        <w:rPr>
          <w:rFonts w:ascii="Times New Roman" w:hAnsi="Times New Roman" w:cs="Times New Roman"/>
        </w:rPr>
        <w:t>,</w:t>
      </w:r>
    </w:p>
    <w:p w14:paraId="64D35B35" w14:textId="0D38E38C" w:rsidR="00745444" w:rsidRPr="004E23CB" w:rsidRDefault="00745444" w:rsidP="004E23CB">
      <w:pPr>
        <w:pStyle w:val="Akapitzlist"/>
        <w:numPr>
          <w:ilvl w:val="0"/>
          <w:numId w:val="19"/>
        </w:numPr>
        <w:spacing w:after="0" w:line="271" w:lineRule="auto"/>
        <w:ind w:left="851" w:right="16" w:hanging="284"/>
        <w:jc w:val="both"/>
        <w:rPr>
          <w:rFonts w:ascii="Times New Roman" w:hAnsi="Times New Roman" w:cs="Times New Roman"/>
        </w:rPr>
      </w:pPr>
      <w:r w:rsidRPr="004E23CB">
        <w:rPr>
          <w:rFonts w:ascii="Times New Roman" w:hAnsi="Times New Roman" w:cs="Times New Roman"/>
        </w:rPr>
        <w:t>instalowanie i deinstalowanie oprogramowania pod warunkiem zachowania liczby udzielonych licencji</w:t>
      </w:r>
      <w:r w:rsidR="00607FB8" w:rsidRPr="004E23CB">
        <w:rPr>
          <w:rFonts w:ascii="Times New Roman" w:hAnsi="Times New Roman" w:cs="Times New Roman"/>
        </w:rPr>
        <w:t>,</w:t>
      </w:r>
    </w:p>
    <w:p w14:paraId="1B5EF0CC" w14:textId="374B04CF" w:rsidR="00745444" w:rsidRPr="004E23CB" w:rsidRDefault="00745444" w:rsidP="004E23CB">
      <w:pPr>
        <w:pStyle w:val="Akapitzlist"/>
        <w:numPr>
          <w:ilvl w:val="0"/>
          <w:numId w:val="19"/>
        </w:numPr>
        <w:spacing w:after="0" w:line="271" w:lineRule="auto"/>
        <w:ind w:left="851" w:right="16" w:hanging="284"/>
        <w:jc w:val="both"/>
        <w:rPr>
          <w:rFonts w:ascii="Times New Roman" w:hAnsi="Times New Roman" w:cs="Times New Roman"/>
        </w:rPr>
      </w:pPr>
      <w:r w:rsidRPr="004E23CB">
        <w:rPr>
          <w:rFonts w:ascii="Times New Roman" w:hAnsi="Times New Roman" w:cs="Times New Roman"/>
        </w:rPr>
        <w:lastRenderedPageBreak/>
        <w:t>sporządzanie kopii zapasowej (kopii bezpieczeństwa)</w:t>
      </w:r>
      <w:r w:rsidR="00607FB8" w:rsidRPr="004E23CB">
        <w:rPr>
          <w:rFonts w:ascii="Times New Roman" w:hAnsi="Times New Roman" w:cs="Times New Roman"/>
        </w:rPr>
        <w:t>,</w:t>
      </w:r>
    </w:p>
    <w:p w14:paraId="24489535" w14:textId="644695AB" w:rsidR="00745444" w:rsidRPr="004E23CB" w:rsidRDefault="00745444" w:rsidP="004E23CB">
      <w:pPr>
        <w:pStyle w:val="Akapitzlist"/>
        <w:numPr>
          <w:ilvl w:val="1"/>
          <w:numId w:val="20"/>
        </w:numPr>
        <w:spacing w:after="0" w:line="271" w:lineRule="auto"/>
        <w:ind w:left="567" w:right="16" w:hanging="283"/>
        <w:jc w:val="both"/>
        <w:rPr>
          <w:rFonts w:ascii="Times New Roman" w:hAnsi="Times New Roman" w:cs="Times New Roman"/>
        </w:rPr>
      </w:pPr>
      <w:r w:rsidRPr="004E23CB">
        <w:rPr>
          <w:rFonts w:ascii="Times New Roman" w:hAnsi="Times New Roman" w:cs="Times New Roman"/>
        </w:rPr>
        <w:t xml:space="preserve">w ramach przedmiotu umowy Wykonawca zobowiązuje się, iż licencje udzielone na podstawie niniejszej </w:t>
      </w:r>
      <w:r w:rsidR="00607FB8" w:rsidRPr="004E23CB">
        <w:rPr>
          <w:rFonts w:ascii="Times New Roman" w:hAnsi="Times New Roman" w:cs="Times New Roman"/>
        </w:rPr>
        <w:t>U</w:t>
      </w:r>
      <w:r w:rsidRPr="004E23CB">
        <w:rPr>
          <w:rFonts w:ascii="Times New Roman" w:hAnsi="Times New Roman" w:cs="Times New Roman"/>
        </w:rPr>
        <w:t>mowy nie zostaną wypowiedziane przez okres pięciu (5) lat od daty ich udzielenia</w:t>
      </w:r>
      <w:r w:rsidR="00607FB8" w:rsidRPr="004E23CB">
        <w:rPr>
          <w:rFonts w:ascii="Times New Roman" w:hAnsi="Times New Roman" w:cs="Times New Roman"/>
        </w:rPr>
        <w:t>,</w:t>
      </w:r>
    </w:p>
    <w:p w14:paraId="0F90D697" w14:textId="02E8B530" w:rsidR="00745444" w:rsidRPr="004E23CB" w:rsidRDefault="00745444" w:rsidP="004E23CB">
      <w:pPr>
        <w:pStyle w:val="Akapitzlist"/>
        <w:numPr>
          <w:ilvl w:val="1"/>
          <w:numId w:val="20"/>
        </w:numPr>
        <w:spacing w:after="0" w:line="271" w:lineRule="auto"/>
        <w:ind w:left="567" w:right="16" w:hanging="283"/>
        <w:jc w:val="both"/>
        <w:rPr>
          <w:rFonts w:ascii="Times New Roman" w:hAnsi="Times New Roman" w:cs="Times New Roman"/>
        </w:rPr>
      </w:pPr>
      <w:r w:rsidRPr="004E23CB">
        <w:rPr>
          <w:rFonts w:ascii="Times New Roman" w:hAnsi="Times New Roman" w:cs="Times New Roman"/>
        </w:rPr>
        <w:t>dodatkowo w sytuacji wystąpienia jakichkolwiek sytuacji mających związek z naruszeniem przez Wykonawcę ogólnie pojętych praw producenta oprogramowania lub niezgodności dostarczonych licencji z systemem licencjonowania producenta oprogramowania stanowiącego przedmiot umowy</w:t>
      </w:r>
      <w:r w:rsidR="00607FB8" w:rsidRPr="004E23CB">
        <w:rPr>
          <w:rFonts w:ascii="Times New Roman" w:hAnsi="Times New Roman" w:cs="Times New Roman"/>
        </w:rPr>
        <w:t>,</w:t>
      </w:r>
      <w:r w:rsidRPr="004E23CB">
        <w:rPr>
          <w:rFonts w:ascii="Times New Roman" w:hAnsi="Times New Roman" w:cs="Times New Roman"/>
        </w:rPr>
        <w:t xml:space="preserve"> Wykonawca będzie zobowiązany do zmodyfikowania lub wymiany wadliwego przedmiotu niniejszej umowy lub jego części na nowy/inny, o co najmniej równoważnych parametrach w okresie udzielonej gwarancji.</w:t>
      </w:r>
    </w:p>
    <w:p w14:paraId="67B4A3C7" w14:textId="4DD57C44" w:rsidR="000C590C" w:rsidRPr="004E23CB" w:rsidRDefault="000C590C" w:rsidP="004E23CB">
      <w:pPr>
        <w:pStyle w:val="Akapitzlist"/>
        <w:numPr>
          <w:ilvl w:val="0"/>
          <w:numId w:val="2"/>
        </w:numPr>
        <w:spacing w:after="0" w:line="271" w:lineRule="auto"/>
        <w:jc w:val="both"/>
        <w:rPr>
          <w:rFonts w:ascii="Times New Roman" w:hAnsi="Times New Roman" w:cs="Times New Roman"/>
        </w:rPr>
      </w:pPr>
      <w:r w:rsidRPr="004E23CB">
        <w:rPr>
          <w:rFonts w:ascii="Times New Roman" w:hAnsi="Times New Roman" w:cs="Times New Roman"/>
        </w:rPr>
        <w:t>Korzyści i ciężary związane ze sprzętem oraz niebezpieczeństwo przypadkowej utraty lub uszkodzenia sprzętu przechodzą na Zamawiającego z chwilą wydania sprzętu Zamawiającemu i po podpisaniu protokołu, o którym mowa w ust. 13. Za dzień wydania sprzętu Zamawiającemu uważa się dzień, w którym sprzęt został odebrany przez Zamawiającego zgodnie z procedurą określoną w</w:t>
      </w:r>
      <w:r w:rsidR="00A53C45" w:rsidRPr="004E23CB">
        <w:rPr>
          <w:rFonts w:ascii="Times New Roman" w:hAnsi="Times New Roman" w:cs="Times New Roman"/>
        </w:rPr>
        <w:t> </w:t>
      </w:r>
      <w:r w:rsidRPr="004E23CB">
        <w:rPr>
          <w:rFonts w:ascii="Times New Roman" w:hAnsi="Times New Roman" w:cs="Times New Roman"/>
        </w:rPr>
        <w:t>ust. 10 i dalszych.</w:t>
      </w:r>
    </w:p>
    <w:p w14:paraId="0B62A58C" w14:textId="0A7EA0BF" w:rsidR="000C590C" w:rsidRPr="004E23CB" w:rsidRDefault="000C590C" w:rsidP="004E23CB">
      <w:pPr>
        <w:pStyle w:val="Nagwek1"/>
        <w:spacing w:before="0" w:after="0" w:line="271" w:lineRule="auto"/>
        <w:rPr>
          <w:rFonts w:ascii="Times New Roman" w:hAnsi="Times New Roman" w:cs="Times New Roman"/>
          <w:color w:val="auto"/>
          <w:sz w:val="24"/>
          <w:szCs w:val="24"/>
        </w:rPr>
      </w:pPr>
      <w:r w:rsidRPr="004E23CB">
        <w:rPr>
          <w:rFonts w:ascii="Times New Roman" w:hAnsi="Times New Roman" w:cs="Times New Roman"/>
          <w:color w:val="auto"/>
          <w:sz w:val="24"/>
          <w:szCs w:val="24"/>
        </w:rPr>
        <w:t xml:space="preserve">§ </w:t>
      </w:r>
      <w:r w:rsidR="00F51181" w:rsidRPr="004E23CB">
        <w:rPr>
          <w:rFonts w:ascii="Times New Roman" w:hAnsi="Times New Roman" w:cs="Times New Roman"/>
          <w:color w:val="auto"/>
          <w:sz w:val="24"/>
          <w:szCs w:val="24"/>
        </w:rPr>
        <w:t>6</w:t>
      </w:r>
    </w:p>
    <w:p w14:paraId="6275B5A9" w14:textId="77777777" w:rsidR="000C590C" w:rsidRPr="004E23CB" w:rsidRDefault="000C590C" w:rsidP="004E23CB">
      <w:pPr>
        <w:pStyle w:val="Nagwek1"/>
        <w:spacing w:before="0" w:after="0" w:line="271" w:lineRule="auto"/>
        <w:rPr>
          <w:rFonts w:ascii="Times New Roman" w:hAnsi="Times New Roman" w:cs="Times New Roman"/>
          <w:color w:val="auto"/>
          <w:sz w:val="24"/>
          <w:szCs w:val="24"/>
        </w:rPr>
      </w:pPr>
      <w:r w:rsidRPr="004E23CB">
        <w:rPr>
          <w:rFonts w:ascii="Times New Roman" w:hAnsi="Times New Roman" w:cs="Times New Roman"/>
          <w:color w:val="auto"/>
          <w:sz w:val="24"/>
          <w:szCs w:val="24"/>
        </w:rPr>
        <w:t>Wynagrodzenie</w:t>
      </w:r>
    </w:p>
    <w:p w14:paraId="2C7C1A22" w14:textId="100A837E" w:rsidR="00533DC4" w:rsidRPr="004E23CB" w:rsidRDefault="00533DC4" w:rsidP="004E23CB">
      <w:pPr>
        <w:numPr>
          <w:ilvl w:val="0"/>
          <w:numId w:val="9"/>
        </w:numPr>
        <w:spacing w:after="0" w:line="271" w:lineRule="auto"/>
        <w:ind w:left="284" w:right="16" w:hanging="284"/>
        <w:contextualSpacing w:val="0"/>
        <w:jc w:val="both"/>
        <w:rPr>
          <w:rFonts w:ascii="Times New Roman" w:hAnsi="Times New Roman" w:cs="Times New Roman"/>
        </w:rPr>
      </w:pPr>
      <w:r w:rsidRPr="004E23CB">
        <w:rPr>
          <w:rFonts w:ascii="Times New Roman" w:hAnsi="Times New Roman" w:cs="Times New Roman"/>
        </w:rPr>
        <w:t>Wynagrodzenie za wykonanie przedmiotu umowy wynosi ……….. zł brutto (słownie: …………………) w tym wartość podatku od towarów i usług: …………….…… zł według stawki …... % oraz wartość netto: ……………..……… zł, zgodnie z ofertą Wykonawcy.</w:t>
      </w:r>
    </w:p>
    <w:p w14:paraId="30034C37" w14:textId="76489505" w:rsidR="00533DC4" w:rsidRPr="004E23CB" w:rsidRDefault="00533DC4" w:rsidP="004E23CB">
      <w:pPr>
        <w:numPr>
          <w:ilvl w:val="0"/>
          <w:numId w:val="9"/>
        </w:numPr>
        <w:spacing w:after="0" w:line="271" w:lineRule="auto"/>
        <w:ind w:left="284" w:right="16" w:hanging="284"/>
        <w:contextualSpacing w:val="0"/>
        <w:jc w:val="both"/>
        <w:rPr>
          <w:rFonts w:ascii="Times New Roman" w:hAnsi="Times New Roman" w:cs="Times New Roman"/>
        </w:rPr>
      </w:pPr>
      <w:r w:rsidRPr="004E23CB">
        <w:rPr>
          <w:rFonts w:ascii="Times New Roman" w:hAnsi="Times New Roman" w:cs="Times New Roman"/>
        </w:rPr>
        <w:t>Za datę wykonania przedmiotu umowy w całości uważa się datę podpisania przez Zamawiającego protokołu odbioru końcowego bez zastrzeżeń, chyba że inna data została wskazana w protokole odbioru. Protokół odbioru sporządzony zostanie w formie pisemnej, pod rygorem nieważności, w</w:t>
      </w:r>
      <w:r w:rsidR="00E87561" w:rsidRPr="004E23CB">
        <w:rPr>
          <w:rFonts w:ascii="Times New Roman" w:hAnsi="Times New Roman" w:cs="Times New Roman"/>
        </w:rPr>
        <w:t> </w:t>
      </w:r>
      <w:r w:rsidRPr="004E23CB">
        <w:rPr>
          <w:rFonts w:ascii="Times New Roman" w:hAnsi="Times New Roman" w:cs="Times New Roman"/>
        </w:rPr>
        <w:t>dwóch egzemplarzach, po jednym dla każdej ze Stron.</w:t>
      </w:r>
    </w:p>
    <w:p w14:paraId="098FA6DC" w14:textId="77777777" w:rsidR="00533DC4" w:rsidRPr="004E23CB" w:rsidRDefault="00533DC4" w:rsidP="004E23CB">
      <w:pPr>
        <w:numPr>
          <w:ilvl w:val="0"/>
          <w:numId w:val="9"/>
        </w:numPr>
        <w:spacing w:after="0" w:line="271" w:lineRule="auto"/>
        <w:ind w:left="284" w:right="16" w:hanging="284"/>
        <w:contextualSpacing w:val="0"/>
        <w:jc w:val="both"/>
        <w:rPr>
          <w:rFonts w:ascii="Times New Roman" w:hAnsi="Times New Roman" w:cs="Times New Roman"/>
        </w:rPr>
      </w:pPr>
      <w:r w:rsidRPr="004E23CB">
        <w:rPr>
          <w:rFonts w:ascii="Times New Roman" w:hAnsi="Times New Roman" w:cs="Times New Roman"/>
        </w:rPr>
        <w:t>Podstawą wystawienia faktury jest protokół odbioru końcowego, potwierdzający wykonanie całości przedmiotu umowy, podpisany bez zastrzeżeń przez obie Strony. Zamawiający nie przewiduje udzielania zaliczek na poczet wykonania zamówienia.</w:t>
      </w:r>
    </w:p>
    <w:p w14:paraId="67010755" w14:textId="60676F81" w:rsidR="00533DC4" w:rsidRPr="004E23CB" w:rsidRDefault="00533DC4" w:rsidP="004E23CB">
      <w:pPr>
        <w:numPr>
          <w:ilvl w:val="0"/>
          <w:numId w:val="9"/>
        </w:numPr>
        <w:spacing w:after="0" w:line="271" w:lineRule="auto"/>
        <w:ind w:left="284" w:right="16" w:hanging="284"/>
        <w:contextualSpacing w:val="0"/>
        <w:jc w:val="both"/>
        <w:rPr>
          <w:rFonts w:ascii="Times New Roman" w:hAnsi="Times New Roman" w:cs="Times New Roman"/>
        </w:rPr>
      </w:pPr>
      <w:r w:rsidRPr="004E23CB">
        <w:rPr>
          <w:rFonts w:ascii="Times New Roman" w:hAnsi="Times New Roman" w:cs="Times New Roman"/>
        </w:rPr>
        <w:t xml:space="preserve">Wynagrodzenie będzie płatne przelewem na rachunek bankowy Wykonawcy </w:t>
      </w:r>
      <w:r w:rsidR="00297056" w:rsidRPr="004E23CB">
        <w:rPr>
          <w:rFonts w:ascii="Times New Roman" w:hAnsi="Times New Roman" w:cs="Times New Roman"/>
        </w:rPr>
        <w:t>wskazany na fakturze</w:t>
      </w:r>
      <w:r w:rsidRPr="004E23CB">
        <w:rPr>
          <w:rFonts w:ascii="Times New Roman" w:hAnsi="Times New Roman" w:cs="Times New Roman"/>
        </w:rPr>
        <w:t xml:space="preserve"> w terminie do 30 dni od daty otrzymania prawidłowo wystawionej faktury VAT wraz z załączoną kopią protokołu odbioru. W przypadku, gdy do naliczenia i zapłacenia podatku od towarów i usług zobowiązany jest Zamawiający faktura musi zawierać adnotację „mechanizm podzielonej płatności”.</w:t>
      </w:r>
    </w:p>
    <w:p w14:paraId="2D8337AC" w14:textId="4EC4377F" w:rsidR="00533DC4" w:rsidRPr="004E23CB" w:rsidRDefault="002B4630" w:rsidP="004E23CB">
      <w:pPr>
        <w:numPr>
          <w:ilvl w:val="0"/>
          <w:numId w:val="9"/>
        </w:numPr>
        <w:spacing w:after="0" w:line="271" w:lineRule="auto"/>
        <w:ind w:left="284" w:right="16" w:hanging="284"/>
        <w:contextualSpacing w:val="0"/>
        <w:jc w:val="both"/>
        <w:rPr>
          <w:rFonts w:ascii="Times New Roman" w:hAnsi="Times New Roman" w:cs="Times New Roman"/>
        </w:rPr>
      </w:pPr>
      <w:r w:rsidRPr="004E23CB">
        <w:rPr>
          <w:rFonts w:ascii="Times New Roman" w:hAnsi="Times New Roman" w:cs="Times New Roman"/>
        </w:rPr>
        <w:t>Za datę zapłaty Strony ustalają dzień obciążenia rachunku Zamawiającego.</w:t>
      </w:r>
    </w:p>
    <w:p w14:paraId="1DFB9BA0" w14:textId="77777777" w:rsidR="00533DC4" w:rsidRPr="004E23CB" w:rsidRDefault="00533DC4" w:rsidP="004E23CB">
      <w:pPr>
        <w:numPr>
          <w:ilvl w:val="0"/>
          <w:numId w:val="9"/>
        </w:numPr>
        <w:spacing w:after="0" w:line="271" w:lineRule="auto"/>
        <w:ind w:left="284" w:right="16" w:hanging="284"/>
        <w:contextualSpacing w:val="0"/>
        <w:jc w:val="both"/>
        <w:rPr>
          <w:rFonts w:ascii="Times New Roman" w:hAnsi="Times New Roman" w:cs="Times New Roman"/>
        </w:rPr>
      </w:pPr>
      <w:r w:rsidRPr="004E23CB">
        <w:rPr>
          <w:rFonts w:ascii="Times New Roman" w:hAnsi="Times New Roman" w:cs="Times New Roman"/>
        </w:rPr>
        <w:t>Z zastrzeżeniem ust. 9 Umowy, za opóźnienie w zapłacie wynagrodzenia Zamawiający zapłaci odsetki ustawowe.</w:t>
      </w:r>
    </w:p>
    <w:p w14:paraId="588E104E" w14:textId="4C1A2BE0" w:rsidR="00533DC4" w:rsidRPr="004E23CB" w:rsidRDefault="00533DC4" w:rsidP="004E23CB">
      <w:pPr>
        <w:numPr>
          <w:ilvl w:val="0"/>
          <w:numId w:val="9"/>
        </w:numPr>
        <w:spacing w:after="0" w:line="271" w:lineRule="auto"/>
        <w:ind w:left="284" w:right="16" w:hanging="284"/>
        <w:contextualSpacing w:val="0"/>
        <w:jc w:val="both"/>
        <w:rPr>
          <w:rFonts w:ascii="Times New Roman" w:hAnsi="Times New Roman" w:cs="Times New Roman"/>
        </w:rPr>
      </w:pPr>
      <w:r w:rsidRPr="004E23CB">
        <w:rPr>
          <w:rFonts w:ascii="Times New Roman" w:hAnsi="Times New Roman" w:cs="Times New Roman"/>
        </w:rPr>
        <w:t xml:space="preserve">Zamawiający zastrzega sobie prawo rozliczania płatności wynikającej z </w:t>
      </w:r>
      <w:r w:rsidR="00F06324" w:rsidRPr="004E23CB">
        <w:rPr>
          <w:rFonts w:ascii="Times New Roman" w:hAnsi="Times New Roman" w:cs="Times New Roman"/>
        </w:rPr>
        <w:t>U</w:t>
      </w:r>
      <w:r w:rsidRPr="004E23CB">
        <w:rPr>
          <w:rFonts w:ascii="Times New Roman" w:hAnsi="Times New Roman" w:cs="Times New Roman"/>
        </w:rPr>
        <w:t>mowy z zastosowaniem mechanizmu podzielnej płatności, przewidzianego w przepisach ustawy o podatku od towarów i usług.</w:t>
      </w:r>
    </w:p>
    <w:p w14:paraId="5D146F9A" w14:textId="77777777" w:rsidR="00533DC4" w:rsidRPr="004E23CB" w:rsidRDefault="00533DC4" w:rsidP="004E23CB">
      <w:pPr>
        <w:numPr>
          <w:ilvl w:val="0"/>
          <w:numId w:val="9"/>
        </w:numPr>
        <w:spacing w:after="0" w:line="271" w:lineRule="auto"/>
        <w:ind w:left="284" w:right="16" w:hanging="284"/>
        <w:contextualSpacing w:val="0"/>
        <w:jc w:val="both"/>
        <w:rPr>
          <w:rFonts w:ascii="Times New Roman" w:hAnsi="Times New Roman" w:cs="Times New Roman"/>
        </w:rPr>
      </w:pPr>
      <w:r w:rsidRPr="004E23CB">
        <w:rPr>
          <w:rFonts w:ascii="Times New Roman" w:hAnsi="Times New Roman" w:cs="Times New Roman"/>
        </w:rPr>
        <w:t>Wykonawca oświadcza, że rachunek bankowy wskazany w umowie:</w:t>
      </w:r>
    </w:p>
    <w:p w14:paraId="740A5D08" w14:textId="18E7C68F" w:rsidR="00533DC4" w:rsidRPr="004E23CB" w:rsidRDefault="00533DC4" w:rsidP="004E23CB">
      <w:pPr>
        <w:pStyle w:val="Akapitzlist"/>
        <w:numPr>
          <w:ilvl w:val="0"/>
          <w:numId w:val="10"/>
        </w:numPr>
        <w:spacing w:after="0" w:line="271" w:lineRule="auto"/>
        <w:ind w:left="567" w:right="16" w:hanging="283"/>
        <w:jc w:val="both"/>
        <w:rPr>
          <w:rFonts w:ascii="Times New Roman" w:hAnsi="Times New Roman" w:cs="Times New Roman"/>
        </w:rPr>
      </w:pPr>
      <w:r w:rsidRPr="004E23CB">
        <w:rPr>
          <w:rFonts w:ascii="Times New Roman" w:hAnsi="Times New Roman" w:cs="Times New Roman"/>
        </w:rPr>
        <w:t>jest rachunkiem umożliwiającym płatność z zastosowaniem mechanizmu podzielnej płatności, o którym mowa powyżej</w:t>
      </w:r>
    </w:p>
    <w:p w14:paraId="4C9FDFEF" w14:textId="77777777" w:rsidR="00533DC4" w:rsidRPr="004E23CB" w:rsidRDefault="00533DC4" w:rsidP="004E23CB">
      <w:pPr>
        <w:pStyle w:val="Akapitzlist"/>
        <w:numPr>
          <w:ilvl w:val="0"/>
          <w:numId w:val="10"/>
        </w:numPr>
        <w:spacing w:after="0" w:line="271" w:lineRule="auto"/>
        <w:ind w:left="567" w:right="16" w:hanging="283"/>
        <w:jc w:val="both"/>
        <w:rPr>
          <w:rFonts w:ascii="Times New Roman" w:hAnsi="Times New Roman" w:cs="Times New Roman"/>
        </w:rPr>
      </w:pPr>
      <w:r w:rsidRPr="004E23CB">
        <w:rPr>
          <w:rFonts w:ascii="Times New Roman" w:hAnsi="Times New Roman" w:cs="Times New Roman"/>
        </w:rPr>
        <w:lastRenderedPageBreak/>
        <w:t>znajduje się w wykazie podmiotów prowadzonym przez Szefa Krajowej Administracji Skarbowej, o którym mowa w art. 96b ustawy o podatku od towarów i usług (tzw. biała lista podatników).</w:t>
      </w:r>
    </w:p>
    <w:p w14:paraId="2C5EC08C" w14:textId="77777777" w:rsidR="00533DC4" w:rsidRPr="004E23CB" w:rsidRDefault="00533DC4" w:rsidP="004E23CB">
      <w:pPr>
        <w:numPr>
          <w:ilvl w:val="0"/>
          <w:numId w:val="9"/>
        </w:numPr>
        <w:spacing w:after="0" w:line="271" w:lineRule="auto"/>
        <w:ind w:left="284" w:right="16" w:hanging="284"/>
        <w:contextualSpacing w:val="0"/>
        <w:jc w:val="both"/>
        <w:rPr>
          <w:rFonts w:ascii="Times New Roman" w:hAnsi="Times New Roman" w:cs="Times New Roman"/>
        </w:rPr>
      </w:pPr>
      <w:r w:rsidRPr="004E23CB">
        <w:rPr>
          <w:rFonts w:ascii="Times New Roman" w:hAnsi="Times New Roman" w:cs="Times New Roman"/>
        </w:rPr>
        <w:t>W przypadku, gdy rachunek bankowy Wykonawcy nie spełnia choćby jednego z warunków określonych w ust. 8, przekroczenie określonego Umową terminu na dokonanie płatności, powstałe wskutek braku możliwości:</w:t>
      </w:r>
    </w:p>
    <w:p w14:paraId="4A0D83D7" w14:textId="77777777" w:rsidR="00533DC4" w:rsidRPr="004E23CB" w:rsidRDefault="00533DC4" w:rsidP="004E23CB">
      <w:pPr>
        <w:pStyle w:val="Akapitzlist"/>
        <w:numPr>
          <w:ilvl w:val="0"/>
          <w:numId w:val="11"/>
        </w:numPr>
        <w:spacing w:after="0" w:line="271" w:lineRule="auto"/>
        <w:ind w:left="567" w:right="435" w:hanging="283"/>
        <w:jc w:val="both"/>
        <w:rPr>
          <w:rFonts w:ascii="Times New Roman" w:hAnsi="Times New Roman" w:cs="Times New Roman"/>
        </w:rPr>
      </w:pPr>
      <w:r w:rsidRPr="004E23CB">
        <w:rPr>
          <w:rFonts w:ascii="Times New Roman" w:hAnsi="Times New Roman" w:cs="Times New Roman"/>
        </w:rPr>
        <w:t>realizacji przez Zamawiającego płatności wynagrodzenia z zastosowaniem mechanizmu podzielnej płatności i/lub</w:t>
      </w:r>
    </w:p>
    <w:p w14:paraId="0387A5CD" w14:textId="77777777" w:rsidR="00533DC4" w:rsidRPr="004E23CB" w:rsidRDefault="00533DC4" w:rsidP="004E23CB">
      <w:pPr>
        <w:pStyle w:val="Akapitzlist"/>
        <w:numPr>
          <w:ilvl w:val="0"/>
          <w:numId w:val="11"/>
        </w:numPr>
        <w:spacing w:after="0" w:line="271" w:lineRule="auto"/>
        <w:ind w:left="567" w:right="435" w:hanging="283"/>
        <w:jc w:val="both"/>
        <w:rPr>
          <w:rFonts w:ascii="Times New Roman" w:hAnsi="Times New Roman" w:cs="Times New Roman"/>
        </w:rPr>
      </w:pPr>
      <w:r w:rsidRPr="004E23CB">
        <w:rPr>
          <w:rFonts w:ascii="Times New Roman" w:hAnsi="Times New Roman" w:cs="Times New Roman"/>
        </w:rPr>
        <w:t>dokonania płatności na rachunek objęty wykazem podmiotów prowadzonym przez Szefa Krajowej Administracji Skarbowej,</w:t>
      </w:r>
    </w:p>
    <w:p w14:paraId="05F06305" w14:textId="77777777" w:rsidR="00533DC4" w:rsidRPr="004E23CB" w:rsidRDefault="00533DC4" w:rsidP="004E23CB">
      <w:pPr>
        <w:pStyle w:val="Akapitzlist"/>
        <w:spacing w:after="0" w:line="271" w:lineRule="auto"/>
        <w:ind w:left="284" w:right="435"/>
        <w:jc w:val="both"/>
        <w:rPr>
          <w:rFonts w:ascii="Times New Roman" w:hAnsi="Times New Roman" w:cs="Times New Roman"/>
        </w:rPr>
      </w:pPr>
      <w:r w:rsidRPr="004E23CB">
        <w:rPr>
          <w:rFonts w:ascii="Times New Roman" w:hAnsi="Times New Roman" w:cs="Times New Roman"/>
        </w:rPr>
        <w:t>nie stanowi dla Wykonawcy podstawy do żądania od Zamawiającego jakichkolwiek odsetek/odszkodowań lub innych roszczeń z tytułu dokonania nieterminowej płatności.</w:t>
      </w:r>
    </w:p>
    <w:p w14:paraId="709B25AB" w14:textId="7398DDD8" w:rsidR="000C590C" w:rsidRPr="004E23CB" w:rsidRDefault="000C590C" w:rsidP="004E23CB">
      <w:pPr>
        <w:pStyle w:val="Nagwek1"/>
        <w:spacing w:before="0" w:after="0" w:line="271" w:lineRule="auto"/>
        <w:rPr>
          <w:rFonts w:ascii="Times New Roman" w:hAnsi="Times New Roman" w:cs="Times New Roman"/>
          <w:color w:val="auto"/>
          <w:sz w:val="24"/>
          <w:szCs w:val="24"/>
        </w:rPr>
      </w:pPr>
      <w:r w:rsidRPr="004E23CB">
        <w:rPr>
          <w:rFonts w:ascii="Times New Roman" w:hAnsi="Times New Roman" w:cs="Times New Roman"/>
          <w:color w:val="auto"/>
          <w:sz w:val="24"/>
          <w:szCs w:val="24"/>
        </w:rPr>
        <w:t xml:space="preserve">§ </w:t>
      </w:r>
      <w:r w:rsidR="00F51181" w:rsidRPr="004E23CB">
        <w:rPr>
          <w:rFonts w:ascii="Times New Roman" w:hAnsi="Times New Roman" w:cs="Times New Roman"/>
          <w:color w:val="auto"/>
          <w:sz w:val="24"/>
          <w:szCs w:val="24"/>
        </w:rPr>
        <w:t>7</w:t>
      </w:r>
      <w:r w:rsidRPr="004E23CB">
        <w:rPr>
          <w:rFonts w:ascii="Times New Roman" w:hAnsi="Times New Roman" w:cs="Times New Roman"/>
          <w:color w:val="auto"/>
          <w:sz w:val="24"/>
          <w:szCs w:val="24"/>
        </w:rPr>
        <w:t xml:space="preserve"> </w:t>
      </w:r>
    </w:p>
    <w:p w14:paraId="0B01148D" w14:textId="77777777" w:rsidR="000C590C" w:rsidRPr="004E23CB" w:rsidRDefault="000C590C" w:rsidP="004E23CB">
      <w:pPr>
        <w:pStyle w:val="Nagwek1"/>
        <w:spacing w:before="0" w:after="0" w:line="271" w:lineRule="auto"/>
        <w:rPr>
          <w:rFonts w:ascii="Times New Roman" w:hAnsi="Times New Roman" w:cs="Times New Roman"/>
          <w:color w:val="auto"/>
          <w:sz w:val="24"/>
          <w:szCs w:val="24"/>
        </w:rPr>
      </w:pPr>
      <w:r w:rsidRPr="004E23CB">
        <w:rPr>
          <w:rFonts w:ascii="Times New Roman" w:hAnsi="Times New Roman" w:cs="Times New Roman"/>
          <w:color w:val="auto"/>
          <w:sz w:val="24"/>
          <w:szCs w:val="24"/>
        </w:rPr>
        <w:t>Gwarancja i rękojmia</w:t>
      </w:r>
    </w:p>
    <w:p w14:paraId="0FDABB99" w14:textId="25443E65" w:rsidR="00A56192" w:rsidRPr="004E23CB" w:rsidRDefault="00533DC4" w:rsidP="004E23CB">
      <w:pPr>
        <w:numPr>
          <w:ilvl w:val="0"/>
          <w:numId w:val="12"/>
        </w:numPr>
        <w:autoSpaceDE w:val="0"/>
        <w:autoSpaceDN w:val="0"/>
        <w:adjustRightInd w:val="0"/>
        <w:spacing w:after="0" w:line="271" w:lineRule="auto"/>
        <w:ind w:left="284" w:right="16" w:hanging="284"/>
        <w:contextualSpacing w:val="0"/>
        <w:jc w:val="both"/>
        <w:rPr>
          <w:rFonts w:ascii="Times New Roman" w:hAnsi="Times New Roman" w:cs="Times New Roman"/>
        </w:rPr>
      </w:pPr>
      <w:r w:rsidRPr="004E23CB">
        <w:rPr>
          <w:rFonts w:ascii="Times New Roman" w:hAnsi="Times New Roman" w:cs="Times New Roman"/>
        </w:rPr>
        <w:t>Wykonawca udziela gwarancji na przedmiot umowy na zasadach opisanych w Szczegółowym Opisie Przedmiotu Zamówienia stanowiącym Załącznik nr 2 do niniejszej Umowy.</w:t>
      </w:r>
    </w:p>
    <w:p w14:paraId="121B5EB3" w14:textId="6741AC46" w:rsidR="00533DC4" w:rsidRPr="004E23CB" w:rsidRDefault="00533DC4" w:rsidP="004E23CB">
      <w:pPr>
        <w:numPr>
          <w:ilvl w:val="0"/>
          <w:numId w:val="12"/>
        </w:numPr>
        <w:autoSpaceDE w:val="0"/>
        <w:autoSpaceDN w:val="0"/>
        <w:adjustRightInd w:val="0"/>
        <w:spacing w:after="0" w:line="271" w:lineRule="auto"/>
        <w:ind w:left="284" w:right="16" w:hanging="284"/>
        <w:contextualSpacing w:val="0"/>
        <w:jc w:val="both"/>
        <w:rPr>
          <w:rFonts w:ascii="Times New Roman" w:hAnsi="Times New Roman" w:cs="Times New Roman"/>
        </w:rPr>
      </w:pPr>
      <w:r w:rsidRPr="004E23CB">
        <w:rPr>
          <w:rFonts w:ascii="Times New Roman" w:hAnsi="Times New Roman" w:cs="Times New Roman"/>
        </w:rPr>
        <w:t>Okres gwarancji biegnie od dnia następnego po dniu podpisania protokołu odbior</w:t>
      </w:r>
      <w:r w:rsidR="00A56192" w:rsidRPr="004E23CB">
        <w:rPr>
          <w:rFonts w:ascii="Times New Roman" w:hAnsi="Times New Roman" w:cs="Times New Roman"/>
        </w:rPr>
        <w:t>u końcowego przez Zamawiającego przez okres;</w:t>
      </w:r>
    </w:p>
    <w:p w14:paraId="19A7409E" w14:textId="795311B1" w:rsidR="00A56192" w:rsidRPr="004E23CB" w:rsidRDefault="00A56192" w:rsidP="004E23CB">
      <w:pPr>
        <w:pStyle w:val="Akapitzlist"/>
        <w:numPr>
          <w:ilvl w:val="1"/>
          <w:numId w:val="12"/>
        </w:numPr>
        <w:spacing w:after="0" w:line="271" w:lineRule="auto"/>
        <w:ind w:hanging="360"/>
        <w:jc w:val="both"/>
        <w:rPr>
          <w:rFonts w:ascii="Times New Roman" w:hAnsi="Times New Roman" w:cs="Times New Roman"/>
        </w:rPr>
      </w:pPr>
      <w:r w:rsidRPr="004E23CB">
        <w:rPr>
          <w:rFonts w:ascii="Times New Roman" w:hAnsi="Times New Roman" w:cs="Times New Roman"/>
        </w:rPr>
        <w:t>Wyposażenie serwerowni - zakup serwera z systemem operacyjnym ………miesięcy</w:t>
      </w:r>
    </w:p>
    <w:p w14:paraId="4066A213" w14:textId="2E720F64" w:rsidR="00A56192" w:rsidRPr="004E23CB" w:rsidRDefault="00A56192" w:rsidP="004E23CB">
      <w:pPr>
        <w:pStyle w:val="Akapitzlist"/>
        <w:numPr>
          <w:ilvl w:val="1"/>
          <w:numId w:val="12"/>
        </w:numPr>
        <w:spacing w:after="0" w:line="271" w:lineRule="auto"/>
        <w:ind w:hanging="360"/>
        <w:jc w:val="both"/>
        <w:rPr>
          <w:rFonts w:ascii="Times New Roman" w:hAnsi="Times New Roman" w:cs="Times New Roman"/>
        </w:rPr>
      </w:pPr>
      <w:r w:rsidRPr="004E23CB">
        <w:rPr>
          <w:rFonts w:ascii="Times New Roman" w:hAnsi="Times New Roman" w:cs="Times New Roman"/>
        </w:rPr>
        <w:t>Wyposażenie serwerowni - zakup licencji oprogramowania antywirusowego ………. miesięcy</w:t>
      </w:r>
    </w:p>
    <w:p w14:paraId="3C6480FA" w14:textId="345D58D5" w:rsidR="00A56192" w:rsidRPr="004E23CB" w:rsidRDefault="00A56192" w:rsidP="004E23CB">
      <w:pPr>
        <w:pStyle w:val="Akapitzlist"/>
        <w:numPr>
          <w:ilvl w:val="1"/>
          <w:numId w:val="12"/>
        </w:numPr>
        <w:spacing w:after="0" w:line="271" w:lineRule="auto"/>
        <w:ind w:hanging="360"/>
        <w:jc w:val="both"/>
        <w:rPr>
          <w:rFonts w:ascii="Times New Roman" w:hAnsi="Times New Roman" w:cs="Times New Roman"/>
        </w:rPr>
      </w:pPr>
      <w:r w:rsidRPr="004E23CB">
        <w:rPr>
          <w:rFonts w:ascii="Times New Roman" w:hAnsi="Times New Roman" w:cs="Times New Roman"/>
        </w:rPr>
        <w:t>Wyposażenie stanowisk pracowniczych - zakup stacji roboczych …… miesięcy</w:t>
      </w:r>
    </w:p>
    <w:p w14:paraId="5D7AF715" w14:textId="1046C306" w:rsidR="00A56192" w:rsidRPr="000849B0" w:rsidRDefault="00A56192" w:rsidP="000849B0">
      <w:pPr>
        <w:pStyle w:val="Akapitzlist"/>
        <w:numPr>
          <w:ilvl w:val="1"/>
          <w:numId w:val="12"/>
        </w:numPr>
        <w:spacing w:after="0" w:line="271" w:lineRule="auto"/>
        <w:ind w:hanging="360"/>
        <w:jc w:val="both"/>
        <w:rPr>
          <w:rFonts w:ascii="Times New Roman" w:hAnsi="Times New Roman" w:cs="Times New Roman"/>
        </w:rPr>
      </w:pPr>
      <w:r w:rsidRPr="004E23CB">
        <w:rPr>
          <w:rFonts w:ascii="Times New Roman" w:hAnsi="Times New Roman" w:cs="Times New Roman"/>
        </w:rPr>
        <w:t>Wyposażenie stanowisk pracowniczych - zakup urządzenia wielofunkcyjnego …… miesięcy</w:t>
      </w:r>
      <w:r w:rsidR="000849B0">
        <w:rPr>
          <w:rFonts w:ascii="Times New Roman" w:hAnsi="Times New Roman" w:cs="Times New Roman"/>
        </w:rPr>
        <w:t>.</w:t>
      </w:r>
    </w:p>
    <w:p w14:paraId="3F0CB68B" w14:textId="77777777" w:rsidR="00533DC4" w:rsidRPr="004E23CB" w:rsidRDefault="00533DC4" w:rsidP="004E23CB">
      <w:pPr>
        <w:numPr>
          <w:ilvl w:val="0"/>
          <w:numId w:val="12"/>
        </w:numPr>
        <w:autoSpaceDE w:val="0"/>
        <w:autoSpaceDN w:val="0"/>
        <w:adjustRightInd w:val="0"/>
        <w:spacing w:after="0" w:line="271" w:lineRule="auto"/>
        <w:ind w:left="284" w:right="16" w:hanging="284"/>
        <w:contextualSpacing w:val="0"/>
        <w:jc w:val="both"/>
        <w:rPr>
          <w:rFonts w:ascii="Times New Roman" w:hAnsi="Times New Roman" w:cs="Times New Roman"/>
        </w:rPr>
      </w:pPr>
      <w:r w:rsidRPr="004E23CB">
        <w:rPr>
          <w:rFonts w:ascii="Times New Roman" w:hAnsi="Times New Roman" w:cs="Times New Roman"/>
        </w:rPr>
        <w:t>Gwarancja udzielona przez Wykonawcę nie wyłącza uprawnień Zamawiającego z tytułu gwarancji udzielonych przez producentów sprzętu. Warunki gwarancji Wykonawcy mają pierwszeństwo przed warunkami gwarancji udzielonych przez producentów sprzętu w zakresie, w jakim warunki gwarancji przyznają Zamawiającemu silniejszą ochronę.</w:t>
      </w:r>
    </w:p>
    <w:p w14:paraId="65C3D134" w14:textId="77777777" w:rsidR="00533DC4" w:rsidRPr="004E23CB" w:rsidRDefault="00533DC4" w:rsidP="004E23CB">
      <w:pPr>
        <w:numPr>
          <w:ilvl w:val="0"/>
          <w:numId w:val="12"/>
        </w:numPr>
        <w:autoSpaceDE w:val="0"/>
        <w:autoSpaceDN w:val="0"/>
        <w:adjustRightInd w:val="0"/>
        <w:spacing w:after="0" w:line="271" w:lineRule="auto"/>
        <w:ind w:left="284" w:right="16" w:hanging="284"/>
        <w:contextualSpacing w:val="0"/>
        <w:jc w:val="both"/>
        <w:rPr>
          <w:rFonts w:ascii="Times New Roman" w:hAnsi="Times New Roman" w:cs="Times New Roman"/>
        </w:rPr>
      </w:pPr>
      <w:r w:rsidRPr="004E23CB">
        <w:rPr>
          <w:rFonts w:ascii="Times New Roman" w:hAnsi="Times New Roman" w:cs="Times New Roman"/>
        </w:rPr>
        <w:t>Gwarancja udzielana jest w ramach wynagrodzenia.</w:t>
      </w:r>
    </w:p>
    <w:p w14:paraId="243DA883" w14:textId="77777777" w:rsidR="00533DC4" w:rsidRPr="004E23CB" w:rsidRDefault="00533DC4" w:rsidP="004E23CB">
      <w:pPr>
        <w:numPr>
          <w:ilvl w:val="0"/>
          <w:numId w:val="12"/>
        </w:numPr>
        <w:autoSpaceDE w:val="0"/>
        <w:autoSpaceDN w:val="0"/>
        <w:adjustRightInd w:val="0"/>
        <w:spacing w:after="0" w:line="271" w:lineRule="auto"/>
        <w:ind w:left="284" w:right="16" w:hanging="284"/>
        <w:contextualSpacing w:val="0"/>
        <w:jc w:val="both"/>
        <w:rPr>
          <w:rFonts w:ascii="Times New Roman" w:hAnsi="Times New Roman" w:cs="Times New Roman"/>
        </w:rPr>
      </w:pPr>
      <w:r w:rsidRPr="004E23CB">
        <w:rPr>
          <w:rFonts w:ascii="Times New Roman" w:hAnsi="Times New Roman" w:cs="Times New Roman"/>
        </w:rPr>
        <w:t>W okresie gwarancji Wykonawca zapewnia serwis techniczny i nie może odmówić wymiany niesprawnej części na nową w przypadku, gdy jej naprawa nie gwarantuje prawidłowej pracy sprzętu, zgodnie z warunkami gwarancyjnymi.</w:t>
      </w:r>
    </w:p>
    <w:p w14:paraId="6C765D4A" w14:textId="77777777" w:rsidR="00533DC4" w:rsidRPr="004E23CB" w:rsidRDefault="00533DC4" w:rsidP="004E23CB">
      <w:pPr>
        <w:numPr>
          <w:ilvl w:val="0"/>
          <w:numId w:val="12"/>
        </w:numPr>
        <w:autoSpaceDE w:val="0"/>
        <w:autoSpaceDN w:val="0"/>
        <w:adjustRightInd w:val="0"/>
        <w:spacing w:after="0" w:line="271" w:lineRule="auto"/>
        <w:ind w:left="284" w:right="16" w:hanging="284"/>
        <w:contextualSpacing w:val="0"/>
        <w:jc w:val="both"/>
        <w:rPr>
          <w:rFonts w:ascii="Times New Roman" w:hAnsi="Times New Roman" w:cs="Times New Roman"/>
        </w:rPr>
      </w:pPr>
      <w:r w:rsidRPr="004E23CB">
        <w:rPr>
          <w:rFonts w:ascii="Times New Roman" w:hAnsi="Times New Roman" w:cs="Times New Roman"/>
        </w:rPr>
        <w:t>Niezależnie od udzielonej gwarancji, Wykonawca ponosi wobec Zamawiającego odpowiedzialność za wady fizyczne i prawne przedmiotu umowy z tytułu rękojmi w terminie i na zasadach określonych w ustawie Kodeks cywilny.</w:t>
      </w:r>
    </w:p>
    <w:p w14:paraId="13E5C676" w14:textId="77777777" w:rsidR="00533DC4" w:rsidRPr="004E23CB" w:rsidRDefault="00533DC4" w:rsidP="004E23CB">
      <w:pPr>
        <w:numPr>
          <w:ilvl w:val="0"/>
          <w:numId w:val="12"/>
        </w:numPr>
        <w:autoSpaceDE w:val="0"/>
        <w:autoSpaceDN w:val="0"/>
        <w:adjustRightInd w:val="0"/>
        <w:spacing w:after="0" w:line="271" w:lineRule="auto"/>
        <w:ind w:left="284" w:right="16" w:hanging="284"/>
        <w:contextualSpacing w:val="0"/>
        <w:jc w:val="both"/>
        <w:rPr>
          <w:rFonts w:ascii="Times New Roman" w:hAnsi="Times New Roman" w:cs="Times New Roman"/>
        </w:rPr>
      </w:pPr>
      <w:r w:rsidRPr="004E23CB">
        <w:rPr>
          <w:rFonts w:ascii="Times New Roman" w:hAnsi="Times New Roman" w:cs="Times New Roman"/>
        </w:rPr>
        <w:t>Wykonawca ponosi wobec Zamawiającego odpowiedzialność za wady przedmiotu umowy z tytułu gwarancji jakości w terminie i na zasadach określonych w niniejszej Umowie, a w sprawach nieuregulowanych niniejszą umową przyjmuje się jako wiążące przepisy ustawy Kodeks cywilny.</w:t>
      </w:r>
    </w:p>
    <w:p w14:paraId="70FB69F7" w14:textId="77777777" w:rsidR="00533DC4" w:rsidRPr="004E23CB" w:rsidRDefault="00533DC4" w:rsidP="004E23CB">
      <w:pPr>
        <w:numPr>
          <w:ilvl w:val="0"/>
          <w:numId w:val="12"/>
        </w:numPr>
        <w:autoSpaceDE w:val="0"/>
        <w:autoSpaceDN w:val="0"/>
        <w:adjustRightInd w:val="0"/>
        <w:spacing w:after="0" w:line="271" w:lineRule="auto"/>
        <w:ind w:left="284" w:right="16" w:hanging="284"/>
        <w:contextualSpacing w:val="0"/>
        <w:jc w:val="both"/>
        <w:rPr>
          <w:rFonts w:ascii="Times New Roman" w:hAnsi="Times New Roman" w:cs="Times New Roman"/>
        </w:rPr>
      </w:pPr>
      <w:r w:rsidRPr="004E23CB">
        <w:rPr>
          <w:rFonts w:ascii="Times New Roman" w:hAnsi="Times New Roman" w:cs="Times New Roman"/>
        </w:rPr>
        <w:t xml:space="preserve">Przez wadę należy rozumieć wadę fizyczną i prawną. Wada fizyczna rozumiana, jako jawne lub ukryte właściwości tkwiące w stanowiących przedmiot umowy dostawach lub w jakimkolwiek ich elemencie, powodujące niemożność używania lub korzystania z przedmiotu umowy zgodnie z przeznaczeniem, a także obniżenie jakości, uszkodzenia </w:t>
      </w:r>
      <w:r w:rsidRPr="004E23CB">
        <w:rPr>
          <w:rFonts w:ascii="Times New Roman" w:hAnsi="Times New Roman" w:cs="Times New Roman"/>
        </w:rPr>
        <w:lastRenderedPageBreak/>
        <w:t>lub usterki w przedmiocie umowy. Wada prawna rozumiana, jako sytuacja w której przedmiot umowy lub jakikolwiek element przedmiotu umowy nie stanowi własności Wykonawcy albo jeżeli jest obciążony prawem osoby trzeciej, a także inne wady prawne.</w:t>
      </w:r>
    </w:p>
    <w:p w14:paraId="781D2568" w14:textId="77777777" w:rsidR="00533DC4" w:rsidRPr="004E23CB" w:rsidRDefault="00533DC4" w:rsidP="004E23CB">
      <w:pPr>
        <w:numPr>
          <w:ilvl w:val="0"/>
          <w:numId w:val="12"/>
        </w:numPr>
        <w:autoSpaceDE w:val="0"/>
        <w:autoSpaceDN w:val="0"/>
        <w:adjustRightInd w:val="0"/>
        <w:spacing w:after="0" w:line="271" w:lineRule="auto"/>
        <w:ind w:left="284" w:right="16" w:hanging="284"/>
        <w:contextualSpacing w:val="0"/>
        <w:jc w:val="both"/>
        <w:rPr>
          <w:rFonts w:ascii="Times New Roman" w:hAnsi="Times New Roman" w:cs="Times New Roman"/>
        </w:rPr>
      </w:pPr>
      <w:r w:rsidRPr="004E23CB">
        <w:rPr>
          <w:rFonts w:ascii="Times New Roman" w:hAnsi="Times New Roman" w:cs="Times New Roman"/>
        </w:rPr>
        <w:t>Zgłoszenie awarii lub wady następuje telefonicznie/faxem na numer telefonu/faxu ……….…………….. lub na adres email: ………………</w:t>
      </w:r>
    </w:p>
    <w:p w14:paraId="11311094" w14:textId="77777777" w:rsidR="00533DC4" w:rsidRPr="004E23CB" w:rsidRDefault="00533DC4" w:rsidP="004E23CB">
      <w:pPr>
        <w:numPr>
          <w:ilvl w:val="0"/>
          <w:numId w:val="12"/>
        </w:numPr>
        <w:autoSpaceDE w:val="0"/>
        <w:autoSpaceDN w:val="0"/>
        <w:adjustRightInd w:val="0"/>
        <w:spacing w:after="0" w:line="271" w:lineRule="auto"/>
        <w:ind w:left="284" w:right="16" w:hanging="426"/>
        <w:contextualSpacing w:val="0"/>
        <w:jc w:val="both"/>
        <w:rPr>
          <w:rFonts w:ascii="Times New Roman" w:hAnsi="Times New Roman" w:cs="Times New Roman"/>
        </w:rPr>
      </w:pPr>
      <w:r w:rsidRPr="004E23CB">
        <w:rPr>
          <w:rFonts w:ascii="Times New Roman" w:hAnsi="Times New Roman" w:cs="Times New Roman"/>
        </w:rPr>
        <w:t>Jeśli dla danego elementu zamówienia nie postanowiono inaczej w SOPZ, Wykonawca potwierdzi zgłoszenie w ciągu 2 dni roboczych, a usunie awarię lub wadę w ciągu 14 dni kalendarzowych licząc od dnia zgłoszenia.</w:t>
      </w:r>
    </w:p>
    <w:p w14:paraId="2255B2BE" w14:textId="77777777" w:rsidR="00533DC4" w:rsidRPr="004E23CB" w:rsidRDefault="00533DC4" w:rsidP="004E23CB">
      <w:pPr>
        <w:numPr>
          <w:ilvl w:val="0"/>
          <w:numId w:val="12"/>
        </w:numPr>
        <w:autoSpaceDE w:val="0"/>
        <w:autoSpaceDN w:val="0"/>
        <w:adjustRightInd w:val="0"/>
        <w:spacing w:after="0" w:line="271" w:lineRule="auto"/>
        <w:ind w:left="284" w:right="16" w:hanging="426"/>
        <w:contextualSpacing w:val="0"/>
        <w:jc w:val="both"/>
        <w:rPr>
          <w:rFonts w:ascii="Times New Roman" w:hAnsi="Times New Roman" w:cs="Times New Roman"/>
        </w:rPr>
      </w:pPr>
      <w:r w:rsidRPr="004E23CB">
        <w:rPr>
          <w:rFonts w:ascii="Times New Roman" w:hAnsi="Times New Roman" w:cs="Times New Roman"/>
        </w:rPr>
        <w:t>Strony ustalają, że Zamawiającemu przysługuje rękojmia za wady na przedmiot umowy w okresie 2 lat od dnia odbioru końcowego przedmiotu umowy potwierdzonego protokołem odbioru końcowego, z zastrzeżeniem, że w przypadku gdy okres udzielonej gwarancji jest dłuższy niż 2 lata, to okres rękojmi jest równy okresowi udzielonej gwarancji.</w:t>
      </w:r>
    </w:p>
    <w:p w14:paraId="2276C3B5" w14:textId="35F57821" w:rsidR="000C590C" w:rsidRPr="004E23CB" w:rsidRDefault="000C590C" w:rsidP="004E23CB">
      <w:pPr>
        <w:pStyle w:val="Nagwek1"/>
        <w:spacing w:before="0" w:after="0" w:line="271" w:lineRule="auto"/>
        <w:rPr>
          <w:rFonts w:ascii="Times New Roman" w:hAnsi="Times New Roman" w:cs="Times New Roman"/>
          <w:color w:val="auto"/>
          <w:sz w:val="24"/>
          <w:szCs w:val="24"/>
        </w:rPr>
      </w:pPr>
      <w:r w:rsidRPr="004E23CB">
        <w:rPr>
          <w:rFonts w:ascii="Times New Roman" w:hAnsi="Times New Roman" w:cs="Times New Roman"/>
          <w:color w:val="auto"/>
          <w:sz w:val="24"/>
          <w:szCs w:val="24"/>
        </w:rPr>
        <w:t xml:space="preserve">§ </w:t>
      </w:r>
      <w:r w:rsidR="00F51181" w:rsidRPr="004E23CB">
        <w:rPr>
          <w:rFonts w:ascii="Times New Roman" w:hAnsi="Times New Roman" w:cs="Times New Roman"/>
          <w:color w:val="auto"/>
          <w:sz w:val="24"/>
          <w:szCs w:val="24"/>
        </w:rPr>
        <w:t>8</w:t>
      </w:r>
    </w:p>
    <w:p w14:paraId="413EC4FB" w14:textId="77777777" w:rsidR="000C590C" w:rsidRPr="004E23CB" w:rsidRDefault="000C590C" w:rsidP="004E23CB">
      <w:pPr>
        <w:pStyle w:val="Nagwek1"/>
        <w:spacing w:before="0" w:after="0" w:line="271" w:lineRule="auto"/>
        <w:rPr>
          <w:rFonts w:ascii="Times New Roman" w:hAnsi="Times New Roman" w:cs="Times New Roman"/>
          <w:color w:val="auto"/>
          <w:sz w:val="24"/>
          <w:szCs w:val="24"/>
        </w:rPr>
      </w:pPr>
      <w:r w:rsidRPr="004E23CB">
        <w:rPr>
          <w:rFonts w:ascii="Times New Roman" w:hAnsi="Times New Roman" w:cs="Times New Roman"/>
          <w:color w:val="auto"/>
          <w:sz w:val="24"/>
          <w:szCs w:val="24"/>
        </w:rPr>
        <w:t>Kary umowne</w:t>
      </w:r>
    </w:p>
    <w:p w14:paraId="20179CF0" w14:textId="043C9CA9" w:rsidR="000C590C" w:rsidRPr="004E23CB" w:rsidRDefault="000C590C" w:rsidP="004E23CB">
      <w:pPr>
        <w:pStyle w:val="Akapitzlist"/>
        <w:numPr>
          <w:ilvl w:val="0"/>
          <w:numId w:val="4"/>
        </w:numPr>
        <w:spacing w:after="0" w:line="271" w:lineRule="auto"/>
        <w:ind w:left="284" w:hanging="284"/>
        <w:jc w:val="both"/>
        <w:rPr>
          <w:rFonts w:ascii="Times New Roman" w:hAnsi="Times New Roman" w:cs="Times New Roman"/>
        </w:rPr>
      </w:pPr>
      <w:r w:rsidRPr="004E23CB">
        <w:rPr>
          <w:rFonts w:ascii="Times New Roman" w:hAnsi="Times New Roman" w:cs="Times New Roman"/>
        </w:rPr>
        <w:t>W przypadku niewykonania lub nienależytego wykonania Umowy przez Wykonawcę Zamawiający może naliczyć karę umowną w następujących przypadkach i wysokościach:</w:t>
      </w:r>
    </w:p>
    <w:p w14:paraId="44EC6F2A" w14:textId="2E15EF00" w:rsidR="000C590C" w:rsidRPr="004E23CB" w:rsidRDefault="000C590C" w:rsidP="004E23CB">
      <w:pPr>
        <w:pStyle w:val="Akapitzlist"/>
        <w:numPr>
          <w:ilvl w:val="1"/>
          <w:numId w:val="4"/>
        </w:numPr>
        <w:spacing w:after="0" w:line="271" w:lineRule="auto"/>
        <w:ind w:left="567" w:hanging="283"/>
        <w:jc w:val="both"/>
        <w:rPr>
          <w:rFonts w:ascii="Times New Roman" w:hAnsi="Times New Roman" w:cs="Times New Roman"/>
        </w:rPr>
      </w:pPr>
      <w:r w:rsidRPr="004E23CB">
        <w:rPr>
          <w:rFonts w:ascii="Times New Roman" w:hAnsi="Times New Roman" w:cs="Times New Roman"/>
        </w:rPr>
        <w:t xml:space="preserve">za zwłokę w przekazaniu przedmiotu Umowy w wysokości 0,1% ceny, o której mowa w § </w:t>
      </w:r>
      <w:r w:rsidR="00F51181" w:rsidRPr="004E23CB">
        <w:rPr>
          <w:rFonts w:ascii="Times New Roman" w:hAnsi="Times New Roman" w:cs="Times New Roman"/>
        </w:rPr>
        <w:t>6</w:t>
      </w:r>
      <w:r w:rsidRPr="004E23CB">
        <w:rPr>
          <w:rFonts w:ascii="Times New Roman" w:hAnsi="Times New Roman" w:cs="Times New Roman"/>
        </w:rPr>
        <w:t xml:space="preserve"> ust. 1 Umowy za każdy dzień zwłoki</w:t>
      </w:r>
      <w:r w:rsidR="00BA59BB" w:rsidRPr="004E23CB">
        <w:rPr>
          <w:rFonts w:ascii="Times New Roman" w:hAnsi="Times New Roman" w:cs="Times New Roman"/>
        </w:rPr>
        <w:t>,</w:t>
      </w:r>
    </w:p>
    <w:p w14:paraId="3D717F24" w14:textId="5116479D" w:rsidR="000C590C" w:rsidRPr="004E23CB" w:rsidRDefault="000C590C" w:rsidP="004E23CB">
      <w:pPr>
        <w:pStyle w:val="Akapitzlist"/>
        <w:numPr>
          <w:ilvl w:val="1"/>
          <w:numId w:val="4"/>
        </w:numPr>
        <w:spacing w:after="0" w:line="271" w:lineRule="auto"/>
        <w:ind w:left="567" w:hanging="283"/>
        <w:jc w:val="both"/>
        <w:rPr>
          <w:rFonts w:ascii="Times New Roman" w:hAnsi="Times New Roman" w:cs="Times New Roman"/>
        </w:rPr>
      </w:pPr>
      <w:r w:rsidRPr="004E23CB">
        <w:rPr>
          <w:rFonts w:ascii="Times New Roman" w:hAnsi="Times New Roman" w:cs="Times New Roman"/>
        </w:rPr>
        <w:t xml:space="preserve">za zwłokę w usunięciu awarii lub wad </w:t>
      </w:r>
      <w:r w:rsidR="00F15FB3" w:rsidRPr="004E23CB">
        <w:rPr>
          <w:rFonts w:ascii="Times New Roman" w:hAnsi="Times New Roman" w:cs="Times New Roman"/>
        </w:rPr>
        <w:t>p</w:t>
      </w:r>
      <w:r w:rsidRPr="004E23CB">
        <w:rPr>
          <w:rFonts w:ascii="Times New Roman" w:hAnsi="Times New Roman" w:cs="Times New Roman"/>
        </w:rPr>
        <w:t xml:space="preserve">rzedmiotu </w:t>
      </w:r>
      <w:r w:rsidR="00F15FB3" w:rsidRPr="004E23CB">
        <w:rPr>
          <w:rFonts w:ascii="Times New Roman" w:hAnsi="Times New Roman" w:cs="Times New Roman"/>
        </w:rPr>
        <w:t>u</w:t>
      </w:r>
      <w:r w:rsidRPr="004E23CB">
        <w:rPr>
          <w:rFonts w:ascii="Times New Roman" w:hAnsi="Times New Roman" w:cs="Times New Roman"/>
        </w:rPr>
        <w:t xml:space="preserve">mowy w wysokości 0,1% ceny, o której mowa w § </w:t>
      </w:r>
      <w:r w:rsidR="00F51181" w:rsidRPr="004E23CB">
        <w:rPr>
          <w:rFonts w:ascii="Times New Roman" w:hAnsi="Times New Roman" w:cs="Times New Roman"/>
        </w:rPr>
        <w:t>6</w:t>
      </w:r>
      <w:r w:rsidRPr="004E23CB">
        <w:rPr>
          <w:rFonts w:ascii="Times New Roman" w:hAnsi="Times New Roman" w:cs="Times New Roman"/>
        </w:rPr>
        <w:t xml:space="preserve"> ust. 1 Umowy za każdy dzień zwłoki w stosunku do terminów, o których mowa w § 8 ust. 10 Umowy</w:t>
      </w:r>
      <w:r w:rsidR="00BA59BB" w:rsidRPr="004E23CB">
        <w:rPr>
          <w:rFonts w:ascii="Times New Roman" w:hAnsi="Times New Roman" w:cs="Times New Roman"/>
        </w:rPr>
        <w:t>,</w:t>
      </w:r>
    </w:p>
    <w:p w14:paraId="46275C99" w14:textId="16779AFE" w:rsidR="000C590C" w:rsidRPr="004E23CB" w:rsidRDefault="000C590C" w:rsidP="004E23CB">
      <w:pPr>
        <w:pStyle w:val="Akapitzlist"/>
        <w:numPr>
          <w:ilvl w:val="1"/>
          <w:numId w:val="4"/>
        </w:numPr>
        <w:spacing w:after="0" w:line="271" w:lineRule="auto"/>
        <w:ind w:left="567" w:hanging="283"/>
        <w:jc w:val="both"/>
        <w:rPr>
          <w:rFonts w:ascii="Times New Roman" w:hAnsi="Times New Roman" w:cs="Times New Roman"/>
        </w:rPr>
      </w:pPr>
      <w:r w:rsidRPr="004E23CB">
        <w:rPr>
          <w:rFonts w:ascii="Times New Roman" w:hAnsi="Times New Roman" w:cs="Times New Roman"/>
        </w:rPr>
        <w:t>za odstąpienie od Umowy przez Zamawiającego z przyczyn leżących po stronie Wykonawcy w</w:t>
      </w:r>
      <w:r w:rsidR="00F15FB3" w:rsidRPr="004E23CB">
        <w:rPr>
          <w:rFonts w:ascii="Times New Roman" w:hAnsi="Times New Roman" w:cs="Times New Roman"/>
        </w:rPr>
        <w:t> </w:t>
      </w:r>
      <w:r w:rsidRPr="004E23CB">
        <w:rPr>
          <w:rFonts w:ascii="Times New Roman" w:hAnsi="Times New Roman" w:cs="Times New Roman"/>
        </w:rPr>
        <w:t xml:space="preserve">wysokości 20% wartości Umowy, o której mowa w § </w:t>
      </w:r>
      <w:r w:rsidR="00F51181" w:rsidRPr="004E23CB">
        <w:rPr>
          <w:rFonts w:ascii="Times New Roman" w:hAnsi="Times New Roman" w:cs="Times New Roman"/>
        </w:rPr>
        <w:t>6</w:t>
      </w:r>
      <w:r w:rsidRPr="004E23CB">
        <w:rPr>
          <w:rFonts w:ascii="Times New Roman" w:hAnsi="Times New Roman" w:cs="Times New Roman"/>
        </w:rPr>
        <w:t xml:space="preserve"> ust. 1 Umowy.</w:t>
      </w:r>
    </w:p>
    <w:p w14:paraId="6F182F39" w14:textId="2B888379" w:rsidR="000C590C" w:rsidRPr="004E23CB" w:rsidRDefault="000C590C" w:rsidP="004E23CB">
      <w:pPr>
        <w:pStyle w:val="Akapitzlist"/>
        <w:numPr>
          <w:ilvl w:val="0"/>
          <w:numId w:val="4"/>
        </w:numPr>
        <w:spacing w:after="0" w:line="271" w:lineRule="auto"/>
        <w:ind w:left="284" w:hanging="284"/>
        <w:jc w:val="both"/>
        <w:rPr>
          <w:rFonts w:ascii="Times New Roman" w:hAnsi="Times New Roman" w:cs="Times New Roman"/>
        </w:rPr>
      </w:pPr>
      <w:r w:rsidRPr="004E23CB">
        <w:rPr>
          <w:rFonts w:ascii="Times New Roman" w:hAnsi="Times New Roman" w:cs="Times New Roman"/>
        </w:rPr>
        <w:t xml:space="preserve">Wykonawca może naliczyć karę umowną za odstąpienie od Umowy przez Wykonawcę z przyczyn leżących po stronie Zamawiającego w wysokości 20% wartości Umowy, o której mowa w § </w:t>
      </w:r>
      <w:r w:rsidR="00F51181" w:rsidRPr="004E23CB">
        <w:rPr>
          <w:rFonts w:ascii="Times New Roman" w:hAnsi="Times New Roman" w:cs="Times New Roman"/>
        </w:rPr>
        <w:t>6</w:t>
      </w:r>
      <w:r w:rsidRPr="004E23CB">
        <w:rPr>
          <w:rFonts w:ascii="Times New Roman" w:hAnsi="Times New Roman" w:cs="Times New Roman"/>
        </w:rPr>
        <w:t xml:space="preserve"> ust. 1 Umowy z wyłączeniem przypadku, o jakim mowa w § </w:t>
      </w:r>
      <w:r w:rsidR="00F51181" w:rsidRPr="004E23CB">
        <w:rPr>
          <w:rFonts w:ascii="Times New Roman" w:hAnsi="Times New Roman" w:cs="Times New Roman"/>
        </w:rPr>
        <w:t>9</w:t>
      </w:r>
      <w:r w:rsidRPr="004E23CB">
        <w:rPr>
          <w:rFonts w:ascii="Times New Roman" w:hAnsi="Times New Roman" w:cs="Times New Roman"/>
        </w:rPr>
        <w:t xml:space="preserve"> ust. 1 Umowy.</w:t>
      </w:r>
    </w:p>
    <w:p w14:paraId="232AD119" w14:textId="25166B9A" w:rsidR="000C590C" w:rsidRPr="004E23CB" w:rsidRDefault="000C590C" w:rsidP="004E23CB">
      <w:pPr>
        <w:pStyle w:val="Akapitzlist"/>
        <w:numPr>
          <w:ilvl w:val="0"/>
          <w:numId w:val="4"/>
        </w:numPr>
        <w:spacing w:after="0" w:line="271" w:lineRule="auto"/>
        <w:ind w:left="284" w:hanging="284"/>
        <w:jc w:val="both"/>
        <w:rPr>
          <w:rFonts w:ascii="Times New Roman" w:hAnsi="Times New Roman" w:cs="Times New Roman"/>
        </w:rPr>
      </w:pPr>
      <w:r w:rsidRPr="004E23CB">
        <w:rPr>
          <w:rFonts w:ascii="Times New Roman" w:hAnsi="Times New Roman" w:cs="Times New Roman"/>
        </w:rPr>
        <w:t>O nałożeniu kary umownej, jej wysokości i podstawie jej nałożenia Zamawiający będzie informował Wykonawcę pisemnie w terminie 14 dni od zaistnienia zdarzenia stanowiącego podstawę nałożenia kary.</w:t>
      </w:r>
    </w:p>
    <w:p w14:paraId="3CA474FD" w14:textId="0F95988D" w:rsidR="000C590C" w:rsidRPr="004E23CB" w:rsidRDefault="000C590C" w:rsidP="004E23CB">
      <w:pPr>
        <w:pStyle w:val="Akapitzlist"/>
        <w:numPr>
          <w:ilvl w:val="0"/>
          <w:numId w:val="4"/>
        </w:numPr>
        <w:spacing w:after="0" w:line="271" w:lineRule="auto"/>
        <w:ind w:left="284" w:hanging="284"/>
        <w:jc w:val="both"/>
        <w:rPr>
          <w:rFonts w:ascii="Times New Roman" w:hAnsi="Times New Roman" w:cs="Times New Roman"/>
        </w:rPr>
      </w:pPr>
      <w:r w:rsidRPr="004E23CB">
        <w:rPr>
          <w:rFonts w:ascii="Times New Roman" w:hAnsi="Times New Roman" w:cs="Times New Roman"/>
        </w:rPr>
        <w:t>Kary umowne liczone są od wynagrodzenia brutto należnego Wykonawcy.</w:t>
      </w:r>
    </w:p>
    <w:p w14:paraId="0C28DDA3" w14:textId="673E5A78" w:rsidR="000C590C" w:rsidRPr="004E23CB" w:rsidRDefault="000C590C" w:rsidP="004E23CB">
      <w:pPr>
        <w:pStyle w:val="Akapitzlist"/>
        <w:numPr>
          <w:ilvl w:val="0"/>
          <w:numId w:val="4"/>
        </w:numPr>
        <w:spacing w:after="0" w:line="271" w:lineRule="auto"/>
        <w:ind w:left="284" w:hanging="284"/>
        <w:jc w:val="both"/>
        <w:rPr>
          <w:rFonts w:ascii="Times New Roman" w:hAnsi="Times New Roman" w:cs="Times New Roman"/>
        </w:rPr>
      </w:pPr>
      <w:r w:rsidRPr="004E23CB">
        <w:rPr>
          <w:rFonts w:ascii="Times New Roman" w:hAnsi="Times New Roman" w:cs="Times New Roman"/>
        </w:rPr>
        <w:t>Kwoty kar umownych będą płatne w terminie wskazanym w żądaniu Zamawiającego. Powyższe nie wyłącza możliwości potrącenia naliczonych kar z wynagrodzenia należnego Wykonawcy, jak również zaspokojenia roszczeń z zabezpieczenia należytego wykonania Umowy.</w:t>
      </w:r>
    </w:p>
    <w:p w14:paraId="16CB73E2" w14:textId="7D539A51" w:rsidR="000C590C" w:rsidRPr="004E23CB" w:rsidRDefault="000C590C" w:rsidP="004E23CB">
      <w:pPr>
        <w:pStyle w:val="Akapitzlist"/>
        <w:numPr>
          <w:ilvl w:val="0"/>
          <w:numId w:val="4"/>
        </w:numPr>
        <w:spacing w:after="0" w:line="271" w:lineRule="auto"/>
        <w:ind w:left="284" w:hanging="284"/>
        <w:jc w:val="both"/>
        <w:rPr>
          <w:rFonts w:ascii="Times New Roman" w:hAnsi="Times New Roman" w:cs="Times New Roman"/>
        </w:rPr>
      </w:pPr>
      <w:r w:rsidRPr="004E23CB">
        <w:rPr>
          <w:rFonts w:ascii="Times New Roman" w:hAnsi="Times New Roman" w:cs="Times New Roman"/>
        </w:rPr>
        <w:t xml:space="preserve">Łączna wysokość kar umownych, których mogą dochodzić strony, nie może przekroczyć </w:t>
      </w:r>
      <w:r w:rsidR="000B02F5" w:rsidRPr="004E23CB">
        <w:rPr>
          <w:rFonts w:ascii="Times New Roman" w:hAnsi="Times New Roman" w:cs="Times New Roman"/>
        </w:rPr>
        <w:t>5</w:t>
      </w:r>
      <w:r w:rsidRPr="004E23CB">
        <w:rPr>
          <w:rFonts w:ascii="Times New Roman" w:hAnsi="Times New Roman" w:cs="Times New Roman"/>
        </w:rPr>
        <w:t>0% wartości Wynagrodzenia, o którym mowa w §</w:t>
      </w:r>
      <w:r w:rsidR="000D64AF" w:rsidRPr="004E23CB">
        <w:rPr>
          <w:rFonts w:ascii="Times New Roman" w:hAnsi="Times New Roman" w:cs="Times New Roman"/>
        </w:rPr>
        <w:t>6</w:t>
      </w:r>
      <w:r w:rsidRPr="004E23CB">
        <w:rPr>
          <w:rFonts w:ascii="Times New Roman" w:hAnsi="Times New Roman" w:cs="Times New Roman"/>
        </w:rPr>
        <w:t xml:space="preserve"> ust. 1 Umowy.</w:t>
      </w:r>
    </w:p>
    <w:p w14:paraId="16296B63" w14:textId="272E304D" w:rsidR="000C590C" w:rsidRPr="004E23CB" w:rsidRDefault="000C590C" w:rsidP="004E23CB">
      <w:pPr>
        <w:pStyle w:val="Akapitzlist"/>
        <w:numPr>
          <w:ilvl w:val="0"/>
          <w:numId w:val="4"/>
        </w:numPr>
        <w:spacing w:after="0" w:line="271" w:lineRule="auto"/>
        <w:ind w:left="284" w:hanging="284"/>
        <w:jc w:val="both"/>
        <w:rPr>
          <w:rFonts w:ascii="Times New Roman" w:hAnsi="Times New Roman" w:cs="Times New Roman"/>
        </w:rPr>
      </w:pPr>
      <w:r w:rsidRPr="004E23CB">
        <w:rPr>
          <w:rFonts w:ascii="Times New Roman" w:hAnsi="Times New Roman" w:cs="Times New Roman"/>
        </w:rPr>
        <w:t xml:space="preserve">Zastrzeżone kary umowne nie wyłączają możliwości dochodzenia na zasadach ogólnych odszkodowania przewyższającą karę umowną. </w:t>
      </w:r>
    </w:p>
    <w:p w14:paraId="4E0976FA" w14:textId="5D7B4AE0" w:rsidR="000C590C" w:rsidRPr="004E23CB" w:rsidRDefault="000C590C" w:rsidP="004E23CB">
      <w:pPr>
        <w:pStyle w:val="Nagwek1"/>
        <w:spacing w:before="0" w:after="0" w:line="271" w:lineRule="auto"/>
        <w:rPr>
          <w:rFonts w:ascii="Times New Roman" w:hAnsi="Times New Roman" w:cs="Times New Roman"/>
          <w:color w:val="auto"/>
          <w:sz w:val="24"/>
          <w:szCs w:val="24"/>
        </w:rPr>
      </w:pPr>
      <w:r w:rsidRPr="004E23CB">
        <w:rPr>
          <w:rFonts w:ascii="Times New Roman" w:hAnsi="Times New Roman" w:cs="Times New Roman"/>
          <w:color w:val="auto"/>
          <w:sz w:val="24"/>
          <w:szCs w:val="24"/>
        </w:rPr>
        <w:t xml:space="preserve">§ </w:t>
      </w:r>
      <w:r w:rsidR="00226007" w:rsidRPr="004E23CB">
        <w:rPr>
          <w:rFonts w:ascii="Times New Roman" w:hAnsi="Times New Roman" w:cs="Times New Roman"/>
          <w:color w:val="auto"/>
          <w:sz w:val="24"/>
          <w:szCs w:val="24"/>
        </w:rPr>
        <w:t>9</w:t>
      </w:r>
    </w:p>
    <w:p w14:paraId="5C262FA2" w14:textId="77777777" w:rsidR="000C590C" w:rsidRPr="004E23CB" w:rsidRDefault="000C590C" w:rsidP="004E23CB">
      <w:pPr>
        <w:pStyle w:val="Nagwek1"/>
        <w:spacing w:before="0" w:after="0" w:line="271" w:lineRule="auto"/>
        <w:rPr>
          <w:rFonts w:ascii="Times New Roman" w:hAnsi="Times New Roman" w:cs="Times New Roman"/>
          <w:color w:val="auto"/>
          <w:sz w:val="24"/>
          <w:szCs w:val="24"/>
        </w:rPr>
      </w:pPr>
      <w:r w:rsidRPr="004E23CB">
        <w:rPr>
          <w:rFonts w:ascii="Times New Roman" w:hAnsi="Times New Roman" w:cs="Times New Roman"/>
          <w:color w:val="auto"/>
          <w:sz w:val="24"/>
          <w:szCs w:val="24"/>
        </w:rPr>
        <w:t>Odstąpienie od Umowy</w:t>
      </w:r>
    </w:p>
    <w:p w14:paraId="3A679E10" w14:textId="77777777" w:rsidR="009F626D" w:rsidRPr="004E23CB" w:rsidRDefault="009F626D" w:rsidP="004E23CB">
      <w:pPr>
        <w:pStyle w:val="Akapitzlist"/>
        <w:numPr>
          <w:ilvl w:val="0"/>
          <w:numId w:val="13"/>
        </w:numPr>
        <w:spacing w:after="0" w:line="271" w:lineRule="auto"/>
        <w:ind w:left="284" w:hanging="284"/>
        <w:jc w:val="both"/>
        <w:rPr>
          <w:rFonts w:ascii="Times New Roman" w:hAnsi="Times New Roman" w:cs="Times New Roman"/>
        </w:rPr>
      </w:pPr>
      <w:r w:rsidRPr="004E23CB">
        <w:rPr>
          <w:rFonts w:ascii="Times New Roman" w:hAnsi="Times New Roman" w:cs="Times New Roman"/>
        </w:rPr>
        <w:t>Zamawiającemu przysługuje prawo odstąpienia od Umowy w terminie 21 dni od dnia powzięcia wiadomości w razie zaistnienia istotnej zmiany okoliczności powodującej, że wykonanie Umowy nie leży w interesie publicznym, czego nie można było przewidzieć w chwili zawarcia Umowy.</w:t>
      </w:r>
    </w:p>
    <w:p w14:paraId="3427AF3E" w14:textId="77777777" w:rsidR="009F626D" w:rsidRPr="004E23CB" w:rsidRDefault="009F626D" w:rsidP="004E23CB">
      <w:pPr>
        <w:pStyle w:val="Akapitzlist"/>
        <w:numPr>
          <w:ilvl w:val="0"/>
          <w:numId w:val="13"/>
        </w:numPr>
        <w:spacing w:after="0" w:line="271" w:lineRule="auto"/>
        <w:ind w:left="284" w:hanging="284"/>
        <w:jc w:val="both"/>
        <w:rPr>
          <w:rFonts w:ascii="Times New Roman" w:hAnsi="Times New Roman" w:cs="Times New Roman"/>
        </w:rPr>
      </w:pPr>
      <w:r w:rsidRPr="004E23CB">
        <w:rPr>
          <w:rFonts w:ascii="Times New Roman" w:hAnsi="Times New Roman" w:cs="Times New Roman"/>
        </w:rPr>
        <w:lastRenderedPageBreak/>
        <w:t>Zamawiający może odstąpić od Umowy ze skutkiem natychmiastowym również, gdy:</w:t>
      </w:r>
    </w:p>
    <w:p w14:paraId="717AB8C9" w14:textId="47D88ED3" w:rsidR="009F626D" w:rsidRPr="004E23CB" w:rsidRDefault="009F626D" w:rsidP="004E23CB">
      <w:pPr>
        <w:pStyle w:val="Akapitzlist"/>
        <w:numPr>
          <w:ilvl w:val="0"/>
          <w:numId w:val="14"/>
        </w:numPr>
        <w:spacing w:after="0" w:line="271" w:lineRule="auto"/>
        <w:ind w:left="567" w:hanging="283"/>
        <w:jc w:val="both"/>
        <w:rPr>
          <w:rFonts w:ascii="Times New Roman" w:hAnsi="Times New Roman" w:cs="Times New Roman"/>
        </w:rPr>
      </w:pPr>
      <w:r w:rsidRPr="004E23CB">
        <w:rPr>
          <w:rFonts w:ascii="Times New Roman" w:hAnsi="Times New Roman" w:cs="Times New Roman"/>
        </w:rPr>
        <w:t xml:space="preserve">Wykonawca nie rozpoczął prac bez uzasadnionych przyczyn pomimo wezwania Zamawiającego złożonego na piśmie w terminie 7 dni od daty otrzymania pisma. Zamawiającemu przysługuje prawo odstąpienia w terminie 21 dni </w:t>
      </w:r>
      <w:bookmarkStart w:id="1" w:name="_Hlk34640604"/>
      <w:r w:rsidRPr="004E23CB">
        <w:rPr>
          <w:rFonts w:ascii="Times New Roman" w:hAnsi="Times New Roman" w:cs="Times New Roman"/>
        </w:rPr>
        <w:t>od ostatniego dnia terminu wyznaczonego przez Zamawiającego</w:t>
      </w:r>
      <w:bookmarkEnd w:id="1"/>
      <w:r w:rsidR="00EA33AD" w:rsidRPr="004E23CB">
        <w:rPr>
          <w:rFonts w:ascii="Times New Roman" w:hAnsi="Times New Roman" w:cs="Times New Roman"/>
        </w:rPr>
        <w:t>,</w:t>
      </w:r>
    </w:p>
    <w:p w14:paraId="0C0FDA01" w14:textId="52C928DB" w:rsidR="009F626D" w:rsidRPr="004E23CB" w:rsidRDefault="009F626D" w:rsidP="004E23CB">
      <w:pPr>
        <w:pStyle w:val="Akapitzlist"/>
        <w:numPr>
          <w:ilvl w:val="0"/>
          <w:numId w:val="14"/>
        </w:numPr>
        <w:spacing w:after="0" w:line="271" w:lineRule="auto"/>
        <w:ind w:left="567" w:hanging="283"/>
        <w:jc w:val="both"/>
        <w:rPr>
          <w:rFonts w:ascii="Times New Roman" w:hAnsi="Times New Roman" w:cs="Times New Roman"/>
        </w:rPr>
      </w:pPr>
      <w:r w:rsidRPr="004E23CB">
        <w:rPr>
          <w:rFonts w:ascii="Times New Roman" w:hAnsi="Times New Roman" w:cs="Times New Roman"/>
        </w:rPr>
        <w:t>nastąpiła niedopuszczalna zmiana składu Wykonawców, który wspólnie ubiegali się o udzielenie zamówienia i wspólnie je uzyskali, w terminie 21 dni od dnia powzięcia informacji o przyczynie odstąpienia</w:t>
      </w:r>
      <w:r w:rsidR="00EA33AD" w:rsidRPr="004E23CB">
        <w:rPr>
          <w:rFonts w:ascii="Times New Roman" w:hAnsi="Times New Roman" w:cs="Times New Roman"/>
        </w:rPr>
        <w:t>,</w:t>
      </w:r>
    </w:p>
    <w:p w14:paraId="572B09E4" w14:textId="1C14E729" w:rsidR="009F626D" w:rsidRPr="004E23CB" w:rsidRDefault="009F626D" w:rsidP="004E23CB">
      <w:pPr>
        <w:pStyle w:val="Akapitzlist"/>
        <w:numPr>
          <w:ilvl w:val="0"/>
          <w:numId w:val="14"/>
        </w:numPr>
        <w:spacing w:after="0" w:line="271" w:lineRule="auto"/>
        <w:ind w:left="567" w:hanging="283"/>
        <w:jc w:val="both"/>
        <w:rPr>
          <w:rFonts w:ascii="Times New Roman" w:hAnsi="Times New Roman" w:cs="Times New Roman"/>
        </w:rPr>
      </w:pPr>
      <w:r w:rsidRPr="004E23CB">
        <w:rPr>
          <w:rFonts w:ascii="Times New Roman" w:hAnsi="Times New Roman" w:cs="Times New Roman"/>
        </w:rPr>
        <w:t xml:space="preserve">stwierdzi w toku odbioru przedmiotu umowy, że przedmiot umowy jest niezgodny z SOPZ i pomimo wyznaczenia przez Zamawiającego dodatkowego </w:t>
      </w:r>
      <w:bookmarkStart w:id="2" w:name="_Hlk136886027"/>
      <w:r w:rsidRPr="004E23CB">
        <w:rPr>
          <w:rFonts w:ascii="Times New Roman" w:hAnsi="Times New Roman" w:cs="Times New Roman"/>
        </w:rPr>
        <w:t xml:space="preserve">7 dniowego </w:t>
      </w:r>
      <w:bookmarkEnd w:id="2"/>
      <w:r w:rsidRPr="004E23CB">
        <w:rPr>
          <w:rFonts w:ascii="Times New Roman" w:hAnsi="Times New Roman" w:cs="Times New Roman"/>
        </w:rPr>
        <w:t>terminu na dostarczenie przedmiotu umowy zgodnego z treścią SOPZ, Wykonawca nie dostarczy przedmiotu umowy zgodnego z SOPZ, w terminie 21 dni od dnia następnego po upływie dodatkowego 7 dniowego terminu, o którym mowa w niniejszym punkcie</w:t>
      </w:r>
      <w:r w:rsidR="00EA33AD" w:rsidRPr="004E23CB">
        <w:rPr>
          <w:rFonts w:ascii="Times New Roman" w:hAnsi="Times New Roman" w:cs="Times New Roman"/>
        </w:rPr>
        <w:t>,</w:t>
      </w:r>
    </w:p>
    <w:p w14:paraId="29274C24" w14:textId="77777777" w:rsidR="009F626D" w:rsidRPr="004E23CB" w:rsidRDefault="009F626D" w:rsidP="004E23CB">
      <w:pPr>
        <w:pStyle w:val="Akapitzlist"/>
        <w:numPr>
          <w:ilvl w:val="0"/>
          <w:numId w:val="14"/>
        </w:numPr>
        <w:spacing w:after="0" w:line="271" w:lineRule="auto"/>
        <w:ind w:left="567" w:hanging="283"/>
        <w:rPr>
          <w:rFonts w:ascii="Times New Roman" w:hAnsi="Times New Roman" w:cs="Times New Roman"/>
        </w:rPr>
      </w:pPr>
      <w:bookmarkStart w:id="3" w:name="_Hlk53332624"/>
      <w:r w:rsidRPr="004E23CB">
        <w:rPr>
          <w:rFonts w:ascii="Times New Roman" w:hAnsi="Times New Roman" w:cs="Times New Roman"/>
        </w:rPr>
        <w:t>zwłoka w realizacji przedmiotu umowy przekracza 14 dni.</w:t>
      </w:r>
      <w:bookmarkEnd w:id="3"/>
    </w:p>
    <w:p w14:paraId="63A0D286" w14:textId="14ECF718" w:rsidR="009F626D" w:rsidRPr="004E23CB" w:rsidRDefault="009F626D" w:rsidP="004E23CB">
      <w:pPr>
        <w:pStyle w:val="Akapitzlist"/>
        <w:numPr>
          <w:ilvl w:val="0"/>
          <w:numId w:val="13"/>
        </w:numPr>
        <w:spacing w:after="0" w:line="271" w:lineRule="auto"/>
        <w:ind w:left="284" w:hanging="284"/>
        <w:jc w:val="both"/>
        <w:rPr>
          <w:rFonts w:ascii="Times New Roman" w:hAnsi="Times New Roman" w:cs="Times New Roman"/>
        </w:rPr>
      </w:pPr>
      <w:r w:rsidRPr="004E23CB">
        <w:rPr>
          <w:rFonts w:ascii="Times New Roman" w:hAnsi="Times New Roman" w:cs="Times New Roman"/>
        </w:rPr>
        <w:t>Jeżeli Zamawiający nie współdziała z Wykonawcą w zakresie przewidzianym postanowieniami Umowy, a współdziałanie to jest konieczne do wykonania Umowy, Wykonawca jest uprawniony do odstąpienia od Umowy po uprzednim wezwaniu Zamawiającego do zapewnienia koniecznego współdziałania i wyznaczeniu mu w tym celu odpowiedniego terminu, nie krótszego niż 14 dni, z</w:t>
      </w:r>
      <w:r w:rsidR="0077611E" w:rsidRPr="004E23CB">
        <w:rPr>
          <w:rFonts w:ascii="Times New Roman" w:hAnsi="Times New Roman" w:cs="Times New Roman"/>
        </w:rPr>
        <w:t> </w:t>
      </w:r>
      <w:r w:rsidRPr="004E23CB">
        <w:rPr>
          <w:rFonts w:ascii="Times New Roman" w:hAnsi="Times New Roman" w:cs="Times New Roman"/>
        </w:rPr>
        <w:t xml:space="preserve">zagrożeniem odstąpienia od Umowy w razie jego bezskutecznego upływu. W wezwaniu Wykonawca zobowiązany jest wskazać dokładnie brak wymaganego współdziałania i jego wpływ na realizację Umowy. Wezwanie będzie wystosowane w formie pisemnej pod rygorem bezskuteczności wezwania. </w:t>
      </w:r>
    </w:p>
    <w:p w14:paraId="2BB94987" w14:textId="77777777" w:rsidR="009F626D" w:rsidRPr="004E23CB" w:rsidRDefault="009F626D" w:rsidP="004E23CB">
      <w:pPr>
        <w:pStyle w:val="Akapitzlist"/>
        <w:numPr>
          <w:ilvl w:val="0"/>
          <w:numId w:val="13"/>
        </w:numPr>
        <w:spacing w:after="0" w:line="271" w:lineRule="auto"/>
        <w:ind w:left="284" w:hanging="284"/>
        <w:jc w:val="both"/>
        <w:rPr>
          <w:rFonts w:ascii="Times New Roman" w:hAnsi="Times New Roman" w:cs="Times New Roman"/>
        </w:rPr>
      </w:pPr>
      <w:r w:rsidRPr="004E23CB">
        <w:rPr>
          <w:rFonts w:ascii="Times New Roman" w:hAnsi="Times New Roman" w:cs="Times New Roman"/>
        </w:rPr>
        <w:t>Odstąpienie od Umowy dokonane przez którąkolwiek ze Stron powinno nastąpić w formie pisemnej pod rygorem nieważności oraz zawierać uzasadnienie.</w:t>
      </w:r>
    </w:p>
    <w:p w14:paraId="7E469AA1" w14:textId="77777777" w:rsidR="009F626D" w:rsidRPr="004E23CB" w:rsidRDefault="009F626D" w:rsidP="004E23CB">
      <w:pPr>
        <w:pStyle w:val="Akapitzlist"/>
        <w:numPr>
          <w:ilvl w:val="0"/>
          <w:numId w:val="13"/>
        </w:numPr>
        <w:spacing w:after="0" w:line="271" w:lineRule="auto"/>
        <w:ind w:left="284" w:hanging="284"/>
        <w:jc w:val="both"/>
        <w:rPr>
          <w:rFonts w:ascii="Times New Roman" w:hAnsi="Times New Roman" w:cs="Times New Roman"/>
        </w:rPr>
      </w:pPr>
      <w:r w:rsidRPr="004E23CB">
        <w:rPr>
          <w:rFonts w:ascii="Times New Roman" w:hAnsi="Times New Roman" w:cs="Times New Roman"/>
        </w:rPr>
        <w:t>W przypadku odstąpienia od Umowy Strony obciążają następujące obowiązki szczegółowe:</w:t>
      </w:r>
    </w:p>
    <w:p w14:paraId="75A7037A" w14:textId="03250C86" w:rsidR="009F626D" w:rsidRPr="004E23CB" w:rsidRDefault="009F626D" w:rsidP="004E23CB">
      <w:pPr>
        <w:pStyle w:val="Akapitzlist"/>
        <w:numPr>
          <w:ilvl w:val="0"/>
          <w:numId w:val="15"/>
        </w:numPr>
        <w:spacing w:after="0" w:line="271" w:lineRule="auto"/>
        <w:ind w:left="567" w:hanging="283"/>
        <w:jc w:val="both"/>
        <w:rPr>
          <w:rFonts w:ascii="Times New Roman" w:hAnsi="Times New Roman" w:cs="Times New Roman"/>
        </w:rPr>
      </w:pPr>
      <w:r w:rsidRPr="004E23CB">
        <w:rPr>
          <w:rFonts w:ascii="Times New Roman" w:hAnsi="Times New Roman" w:cs="Times New Roman"/>
        </w:rPr>
        <w:t>w terminie 7 dni od daty odstąpienia od Umowy Wykonawca przy udziale Zamawiającego sporządzi protokół inwentaryzacji wszystkich prac wg stanu na dzień odstąpienia od Umowy</w:t>
      </w:r>
      <w:r w:rsidR="0077611E" w:rsidRPr="004E23CB">
        <w:rPr>
          <w:rFonts w:ascii="Times New Roman" w:hAnsi="Times New Roman" w:cs="Times New Roman"/>
        </w:rPr>
        <w:t>,</w:t>
      </w:r>
    </w:p>
    <w:p w14:paraId="233D5C3A" w14:textId="1FA086C5" w:rsidR="009F626D" w:rsidRPr="004E23CB" w:rsidRDefault="009F626D" w:rsidP="004E23CB">
      <w:pPr>
        <w:pStyle w:val="Akapitzlist"/>
        <w:numPr>
          <w:ilvl w:val="0"/>
          <w:numId w:val="15"/>
        </w:numPr>
        <w:spacing w:after="0" w:line="271" w:lineRule="auto"/>
        <w:ind w:left="567" w:hanging="283"/>
        <w:jc w:val="both"/>
        <w:rPr>
          <w:rFonts w:ascii="Times New Roman" w:hAnsi="Times New Roman" w:cs="Times New Roman"/>
        </w:rPr>
      </w:pPr>
      <w:r w:rsidRPr="004E23CB">
        <w:rPr>
          <w:rFonts w:ascii="Times New Roman" w:hAnsi="Times New Roman" w:cs="Times New Roman"/>
        </w:rPr>
        <w:t>Wykonawca zabezpieczy przerwane prace w zakresie obustronnie uzgodnionym na koszt tej Strony, z której winy doszło do odstąpienia od Umowy</w:t>
      </w:r>
      <w:r w:rsidR="0077611E" w:rsidRPr="004E23CB">
        <w:rPr>
          <w:rFonts w:ascii="Times New Roman" w:hAnsi="Times New Roman" w:cs="Times New Roman"/>
        </w:rPr>
        <w:t>,</w:t>
      </w:r>
    </w:p>
    <w:p w14:paraId="0407EF1F" w14:textId="6E1D94C1" w:rsidR="009F626D" w:rsidRPr="004E23CB" w:rsidRDefault="009F626D" w:rsidP="004E23CB">
      <w:pPr>
        <w:pStyle w:val="Akapitzlist"/>
        <w:numPr>
          <w:ilvl w:val="0"/>
          <w:numId w:val="15"/>
        </w:numPr>
        <w:spacing w:after="0" w:line="271" w:lineRule="auto"/>
        <w:ind w:left="567" w:hanging="283"/>
        <w:jc w:val="both"/>
        <w:rPr>
          <w:rFonts w:ascii="Times New Roman" w:hAnsi="Times New Roman" w:cs="Times New Roman"/>
        </w:rPr>
      </w:pPr>
      <w:r w:rsidRPr="004E23CB">
        <w:rPr>
          <w:rFonts w:ascii="Times New Roman" w:hAnsi="Times New Roman" w:cs="Times New Roman"/>
        </w:rPr>
        <w:t>Wykonawca zgłosi do odbioru przez Zamawiającego zakres prac przerwanych, jeżeli odstąpienie od Umowy nastąpiło z przyczyn, za które Wykonawca nie odpowiada</w:t>
      </w:r>
      <w:r w:rsidR="0077611E" w:rsidRPr="004E23CB">
        <w:rPr>
          <w:rFonts w:ascii="Times New Roman" w:hAnsi="Times New Roman" w:cs="Times New Roman"/>
        </w:rPr>
        <w:t>,</w:t>
      </w:r>
    </w:p>
    <w:p w14:paraId="3F6D27C4" w14:textId="77777777" w:rsidR="009F626D" w:rsidRPr="004E23CB" w:rsidRDefault="009F626D" w:rsidP="004E23CB">
      <w:pPr>
        <w:pStyle w:val="Akapitzlist"/>
        <w:numPr>
          <w:ilvl w:val="0"/>
          <w:numId w:val="15"/>
        </w:numPr>
        <w:spacing w:after="0" w:line="271" w:lineRule="auto"/>
        <w:ind w:left="567" w:hanging="283"/>
        <w:jc w:val="both"/>
        <w:rPr>
          <w:rFonts w:ascii="Times New Roman" w:hAnsi="Times New Roman" w:cs="Times New Roman"/>
        </w:rPr>
      </w:pPr>
      <w:r w:rsidRPr="004E23CB">
        <w:rPr>
          <w:rFonts w:ascii="Times New Roman" w:hAnsi="Times New Roman" w:cs="Times New Roman"/>
        </w:rPr>
        <w:t>Zamawiający w razie odstąpienia od Umowy z przyczyn, za które odpowiada Zamawiający, zobowiązany jest do dokonania odbioru prac przerwanych oraz do zapłaty wynagrodzenia za prace, które zostały wykonane do dnia odstąpienia.</w:t>
      </w:r>
    </w:p>
    <w:p w14:paraId="599B6A2F" w14:textId="77777777" w:rsidR="009F626D" w:rsidRPr="004E23CB" w:rsidRDefault="009F626D" w:rsidP="004E23CB">
      <w:pPr>
        <w:pStyle w:val="Akapitzlist"/>
        <w:numPr>
          <w:ilvl w:val="0"/>
          <w:numId w:val="13"/>
        </w:numPr>
        <w:spacing w:after="0" w:line="271" w:lineRule="auto"/>
        <w:ind w:left="284" w:hanging="284"/>
        <w:jc w:val="both"/>
        <w:rPr>
          <w:rFonts w:ascii="Times New Roman" w:hAnsi="Times New Roman" w:cs="Times New Roman"/>
        </w:rPr>
      </w:pPr>
      <w:r w:rsidRPr="004E23CB">
        <w:rPr>
          <w:rFonts w:ascii="Times New Roman" w:hAnsi="Times New Roman" w:cs="Times New Roman"/>
        </w:rPr>
        <w:t>Strony zgodnie postanawiają, że odstąpienie od Umowy przez którąkolwiek ze Stron nie ma wpływu na obowiązek zapłaty zastrzeżonych kar umownych.</w:t>
      </w:r>
    </w:p>
    <w:p w14:paraId="5B51A8C2" w14:textId="05C5F9A8" w:rsidR="000C590C" w:rsidRPr="004E23CB" w:rsidRDefault="000C590C" w:rsidP="004E23CB">
      <w:pPr>
        <w:pStyle w:val="Nagwek1"/>
        <w:spacing w:before="0" w:after="0" w:line="271" w:lineRule="auto"/>
        <w:rPr>
          <w:rFonts w:ascii="Times New Roman" w:hAnsi="Times New Roman" w:cs="Times New Roman"/>
          <w:color w:val="auto"/>
          <w:sz w:val="24"/>
          <w:szCs w:val="24"/>
        </w:rPr>
      </w:pPr>
      <w:r w:rsidRPr="004E23CB">
        <w:rPr>
          <w:rFonts w:ascii="Times New Roman" w:hAnsi="Times New Roman" w:cs="Times New Roman"/>
          <w:color w:val="auto"/>
          <w:sz w:val="24"/>
          <w:szCs w:val="24"/>
        </w:rPr>
        <w:t>§ 1</w:t>
      </w:r>
      <w:r w:rsidR="0012594B" w:rsidRPr="004E23CB">
        <w:rPr>
          <w:rFonts w:ascii="Times New Roman" w:hAnsi="Times New Roman" w:cs="Times New Roman"/>
          <w:color w:val="auto"/>
          <w:sz w:val="24"/>
          <w:szCs w:val="24"/>
        </w:rPr>
        <w:t>0</w:t>
      </w:r>
    </w:p>
    <w:p w14:paraId="66C3F044" w14:textId="77777777" w:rsidR="000C590C" w:rsidRPr="004E23CB" w:rsidRDefault="000C590C" w:rsidP="004E23CB">
      <w:pPr>
        <w:pStyle w:val="Nagwek1"/>
        <w:spacing w:before="0" w:after="0" w:line="271" w:lineRule="auto"/>
        <w:rPr>
          <w:rFonts w:ascii="Times New Roman" w:hAnsi="Times New Roman" w:cs="Times New Roman"/>
          <w:color w:val="auto"/>
          <w:sz w:val="24"/>
          <w:szCs w:val="24"/>
        </w:rPr>
      </w:pPr>
      <w:r w:rsidRPr="004E23CB">
        <w:rPr>
          <w:rFonts w:ascii="Times New Roman" w:hAnsi="Times New Roman" w:cs="Times New Roman"/>
          <w:color w:val="auto"/>
          <w:sz w:val="24"/>
          <w:szCs w:val="24"/>
        </w:rPr>
        <w:t>Zmiany Umowy</w:t>
      </w:r>
    </w:p>
    <w:p w14:paraId="05E56016" w14:textId="08678F56" w:rsidR="000C590C" w:rsidRPr="004E23CB" w:rsidRDefault="000C590C" w:rsidP="004E23CB">
      <w:pPr>
        <w:pStyle w:val="Akapitzlist"/>
        <w:numPr>
          <w:ilvl w:val="0"/>
          <w:numId w:val="5"/>
        </w:numPr>
        <w:spacing w:after="0" w:line="271" w:lineRule="auto"/>
        <w:ind w:left="284" w:hanging="284"/>
        <w:jc w:val="both"/>
        <w:rPr>
          <w:rFonts w:ascii="Times New Roman" w:hAnsi="Times New Roman" w:cs="Times New Roman"/>
        </w:rPr>
      </w:pPr>
      <w:r w:rsidRPr="004E23CB">
        <w:rPr>
          <w:rFonts w:ascii="Times New Roman" w:hAnsi="Times New Roman" w:cs="Times New Roman"/>
        </w:rPr>
        <w:t xml:space="preserve">Zamawiający przewiduje możliwość wprowadzenia do Umowy zmian w przypadku zaistnienia okoliczności (technicznych, gospodarczych i tym podobnych), których nie można było przewidzieć w chwili zawarcia Umowy (z zastrzeżeniem, że zmiany te nie mogą powodować zmiany wysokości wynagrodzenia, ani obniżenia parametrów technicznych i jakościowych zaoferowanego przedmiotu zamówienia) na przykład: </w:t>
      </w:r>
    </w:p>
    <w:p w14:paraId="4BA3D760" w14:textId="229FCD00" w:rsidR="000C590C" w:rsidRPr="004E23CB" w:rsidRDefault="000C590C" w:rsidP="004E23CB">
      <w:pPr>
        <w:pStyle w:val="Akapitzlist"/>
        <w:numPr>
          <w:ilvl w:val="1"/>
          <w:numId w:val="5"/>
        </w:numPr>
        <w:spacing w:after="0" w:line="271" w:lineRule="auto"/>
        <w:ind w:left="567" w:hanging="283"/>
        <w:jc w:val="both"/>
        <w:rPr>
          <w:rFonts w:ascii="Times New Roman" w:hAnsi="Times New Roman" w:cs="Times New Roman"/>
        </w:rPr>
      </w:pPr>
      <w:r w:rsidRPr="004E23CB">
        <w:rPr>
          <w:rFonts w:ascii="Times New Roman" w:hAnsi="Times New Roman" w:cs="Times New Roman"/>
        </w:rPr>
        <w:lastRenderedPageBreak/>
        <w:t>konieczność dostarczenia innego, niż określonego w Umowie urządzenia lub oprogramowania, niepowodująca zwiększenia ceny, spowodowana zakończeniem produkcji określonego w</w:t>
      </w:r>
      <w:r w:rsidR="00924ECF" w:rsidRPr="004E23CB">
        <w:rPr>
          <w:rFonts w:ascii="Times New Roman" w:hAnsi="Times New Roman" w:cs="Times New Roman"/>
        </w:rPr>
        <w:t> </w:t>
      </w:r>
      <w:r w:rsidRPr="004E23CB">
        <w:rPr>
          <w:rFonts w:ascii="Times New Roman" w:hAnsi="Times New Roman" w:cs="Times New Roman"/>
        </w:rPr>
        <w:t>Umowie urządzenia/oprogramowania lub wycofania go z produkcji lub obrotu na terytorium Rzeczpospolitej Polskiej, posiadającego parametry nie gorsze od zaproponowanych przez Wykonawcę w ofercie;</w:t>
      </w:r>
    </w:p>
    <w:p w14:paraId="678A5E3B" w14:textId="738FC048" w:rsidR="000C590C" w:rsidRPr="004E23CB" w:rsidRDefault="000C590C" w:rsidP="004E23CB">
      <w:pPr>
        <w:pStyle w:val="Akapitzlist"/>
        <w:numPr>
          <w:ilvl w:val="1"/>
          <w:numId w:val="5"/>
        </w:numPr>
        <w:spacing w:after="0" w:line="271" w:lineRule="auto"/>
        <w:ind w:left="567" w:hanging="283"/>
        <w:jc w:val="both"/>
        <w:rPr>
          <w:rFonts w:ascii="Times New Roman" w:hAnsi="Times New Roman" w:cs="Times New Roman"/>
        </w:rPr>
      </w:pPr>
      <w:r w:rsidRPr="004E23CB">
        <w:rPr>
          <w:rFonts w:ascii="Times New Roman" w:hAnsi="Times New Roman" w:cs="Times New Roman"/>
        </w:rPr>
        <w:t>pojawienie się na rynku urządzenia producenta sprzętu nowszej generacji lub nowej wersji oprogramowania, o lepszych parametrach i/lub pozwalających na zaoszczędzenie kosztów eksploatacji pod warunkiem, że te zmiany nie spowodują zwiększenia ceny;</w:t>
      </w:r>
    </w:p>
    <w:p w14:paraId="424DEDE7" w14:textId="41D3FB39" w:rsidR="000C590C" w:rsidRPr="004E23CB" w:rsidRDefault="000C590C" w:rsidP="004E23CB">
      <w:pPr>
        <w:pStyle w:val="Akapitzlist"/>
        <w:numPr>
          <w:ilvl w:val="1"/>
          <w:numId w:val="5"/>
        </w:numPr>
        <w:spacing w:after="0" w:line="271" w:lineRule="auto"/>
        <w:ind w:left="567" w:hanging="283"/>
        <w:jc w:val="both"/>
        <w:rPr>
          <w:rFonts w:ascii="Times New Roman" w:hAnsi="Times New Roman" w:cs="Times New Roman"/>
        </w:rPr>
      </w:pPr>
      <w:r w:rsidRPr="004E23CB">
        <w:rPr>
          <w:rFonts w:ascii="Times New Roman" w:hAnsi="Times New Roman" w:cs="Times New Roman"/>
        </w:rPr>
        <w:t>w przypadku ujawnienia się powszechnie występujących wad oferowanego urządzenia Zamawiający dopuszcza zmianę w zakresie przedmiotu Umowy polegającą na zastąpieniu danego produktu produktem zastępczym, spełniającym wszelkie wymagania przewidziane w</w:t>
      </w:r>
      <w:r w:rsidR="00924ECF" w:rsidRPr="004E23CB">
        <w:rPr>
          <w:rFonts w:ascii="Times New Roman" w:hAnsi="Times New Roman" w:cs="Times New Roman"/>
        </w:rPr>
        <w:t> </w:t>
      </w:r>
      <w:r w:rsidRPr="004E23CB">
        <w:rPr>
          <w:rFonts w:ascii="Times New Roman" w:hAnsi="Times New Roman" w:cs="Times New Roman"/>
        </w:rPr>
        <w:t>SWZ dla produktu zastępowanego, rekomendowanym przez producenta lub Wykonawcę w</w:t>
      </w:r>
      <w:r w:rsidR="00924ECF" w:rsidRPr="004E23CB">
        <w:rPr>
          <w:rFonts w:ascii="Times New Roman" w:hAnsi="Times New Roman" w:cs="Times New Roman"/>
        </w:rPr>
        <w:t> </w:t>
      </w:r>
      <w:r w:rsidRPr="004E23CB">
        <w:rPr>
          <w:rFonts w:ascii="Times New Roman" w:hAnsi="Times New Roman" w:cs="Times New Roman"/>
        </w:rPr>
        <w:t>związku z ujawnieniem wad;</w:t>
      </w:r>
    </w:p>
    <w:p w14:paraId="42AC830C" w14:textId="79A0BBD9" w:rsidR="000C590C" w:rsidRPr="004E23CB" w:rsidRDefault="000C590C" w:rsidP="004E23CB">
      <w:pPr>
        <w:pStyle w:val="Akapitzlist"/>
        <w:numPr>
          <w:ilvl w:val="1"/>
          <w:numId w:val="5"/>
        </w:numPr>
        <w:spacing w:after="0" w:line="271" w:lineRule="auto"/>
        <w:ind w:left="567" w:hanging="283"/>
        <w:jc w:val="both"/>
        <w:rPr>
          <w:rFonts w:ascii="Times New Roman" w:hAnsi="Times New Roman" w:cs="Times New Roman"/>
        </w:rPr>
      </w:pPr>
      <w:r w:rsidRPr="004E23CB">
        <w:rPr>
          <w:rFonts w:ascii="Times New Roman" w:hAnsi="Times New Roman" w:cs="Times New Roman"/>
        </w:rPr>
        <w:t>zmiana oferowanych przez Wykonawcę urządzeń lub oprogramowania w sytuacji, gdy producent lub jego przedstawiciel na terytorium Rzeczpospolitej Polskiej (osoba trzecia) nie będzie mógł dostarczyć oferowanych przez Wykonawcę urządzeń lub oprogramowania w terminie wyznaczonym w Umowie.</w:t>
      </w:r>
    </w:p>
    <w:p w14:paraId="6F2C2BD0" w14:textId="723194C2" w:rsidR="000C590C" w:rsidRPr="004E23CB" w:rsidRDefault="000C590C" w:rsidP="004E23CB">
      <w:pPr>
        <w:pStyle w:val="Akapitzlist"/>
        <w:numPr>
          <w:ilvl w:val="0"/>
          <w:numId w:val="5"/>
        </w:numPr>
        <w:spacing w:after="0" w:line="271" w:lineRule="auto"/>
        <w:ind w:left="284" w:hanging="284"/>
        <w:jc w:val="both"/>
        <w:rPr>
          <w:rFonts w:ascii="Times New Roman" w:hAnsi="Times New Roman" w:cs="Times New Roman"/>
        </w:rPr>
      </w:pPr>
      <w:r w:rsidRPr="004E23CB">
        <w:rPr>
          <w:rFonts w:ascii="Times New Roman" w:hAnsi="Times New Roman" w:cs="Times New Roman"/>
        </w:rPr>
        <w:t>Zamawiający przewiduje możliwość wprowadzenia do Umowy zmian:</w:t>
      </w:r>
    </w:p>
    <w:p w14:paraId="00FC4A70" w14:textId="0F21BDA2" w:rsidR="000C590C" w:rsidRPr="004E23CB" w:rsidRDefault="000C590C" w:rsidP="004E23CB">
      <w:pPr>
        <w:pStyle w:val="Akapitzlist"/>
        <w:numPr>
          <w:ilvl w:val="1"/>
          <w:numId w:val="5"/>
        </w:numPr>
        <w:spacing w:after="0" w:line="271" w:lineRule="auto"/>
        <w:ind w:left="567" w:hanging="283"/>
        <w:jc w:val="both"/>
        <w:rPr>
          <w:rFonts w:ascii="Times New Roman" w:hAnsi="Times New Roman" w:cs="Times New Roman"/>
        </w:rPr>
      </w:pPr>
      <w:r w:rsidRPr="004E23CB">
        <w:rPr>
          <w:rFonts w:ascii="Times New Roman" w:hAnsi="Times New Roman" w:cs="Times New Roman"/>
        </w:rPr>
        <w:t xml:space="preserve">w przypadku przerwy w wykonywaniu </w:t>
      </w:r>
      <w:r w:rsidR="00AE70AE" w:rsidRPr="004E23CB">
        <w:rPr>
          <w:rFonts w:ascii="Times New Roman" w:hAnsi="Times New Roman" w:cs="Times New Roman"/>
        </w:rPr>
        <w:t>U</w:t>
      </w:r>
      <w:r w:rsidRPr="004E23CB">
        <w:rPr>
          <w:rFonts w:ascii="Times New Roman" w:hAnsi="Times New Roman" w:cs="Times New Roman"/>
        </w:rPr>
        <w:t>mowy spowodowanej działaniem siły wyższej jako zdarzenia zewnętrznego, niemożliwego do przewidzenia i niemożliwego do zapobieżenia,</w:t>
      </w:r>
    </w:p>
    <w:p w14:paraId="12BB7083" w14:textId="6CFDEEAA" w:rsidR="000C590C" w:rsidRPr="004E23CB" w:rsidRDefault="000C590C" w:rsidP="004E23CB">
      <w:pPr>
        <w:pStyle w:val="Akapitzlist"/>
        <w:numPr>
          <w:ilvl w:val="1"/>
          <w:numId w:val="5"/>
        </w:numPr>
        <w:spacing w:after="0" w:line="271" w:lineRule="auto"/>
        <w:ind w:left="567" w:hanging="283"/>
        <w:jc w:val="both"/>
        <w:rPr>
          <w:rFonts w:ascii="Times New Roman" w:hAnsi="Times New Roman" w:cs="Times New Roman"/>
        </w:rPr>
      </w:pPr>
      <w:r w:rsidRPr="004E23CB">
        <w:rPr>
          <w:rFonts w:ascii="Times New Roman" w:hAnsi="Times New Roman" w:cs="Times New Roman"/>
        </w:rPr>
        <w:t>zmiana (obniżenie) wysokości wynagrodzenia</w:t>
      </w:r>
      <w:r w:rsidR="000D64AF" w:rsidRPr="004E23CB">
        <w:rPr>
          <w:rFonts w:ascii="Times New Roman" w:hAnsi="Times New Roman" w:cs="Times New Roman"/>
        </w:rPr>
        <w:t>, przy czym</w:t>
      </w:r>
      <w:r w:rsidRPr="004E23CB">
        <w:rPr>
          <w:rFonts w:ascii="Times New Roman" w:hAnsi="Times New Roman" w:cs="Times New Roman"/>
        </w:rPr>
        <w:t xml:space="preserve"> w przypadku zmniejszenia zakresu </w:t>
      </w:r>
      <w:r w:rsidR="00AE70AE" w:rsidRPr="004E23CB">
        <w:rPr>
          <w:rFonts w:ascii="Times New Roman" w:hAnsi="Times New Roman" w:cs="Times New Roman"/>
        </w:rPr>
        <w:t>p</w:t>
      </w:r>
      <w:r w:rsidRPr="004E23CB">
        <w:rPr>
          <w:rFonts w:ascii="Times New Roman" w:hAnsi="Times New Roman" w:cs="Times New Roman"/>
        </w:rPr>
        <w:t xml:space="preserve">rzedmiotu </w:t>
      </w:r>
      <w:r w:rsidR="00AE70AE" w:rsidRPr="004E23CB">
        <w:rPr>
          <w:rFonts w:ascii="Times New Roman" w:hAnsi="Times New Roman" w:cs="Times New Roman"/>
        </w:rPr>
        <w:t>u</w:t>
      </w:r>
      <w:r w:rsidRPr="004E23CB">
        <w:rPr>
          <w:rFonts w:ascii="Times New Roman" w:hAnsi="Times New Roman" w:cs="Times New Roman"/>
        </w:rPr>
        <w:t xml:space="preserve">mowy, łączna wartość zmiany nie może przekroczyć </w:t>
      </w:r>
      <w:r w:rsidR="00AE70AE" w:rsidRPr="004E23CB">
        <w:rPr>
          <w:rFonts w:ascii="Times New Roman" w:hAnsi="Times New Roman" w:cs="Times New Roman"/>
        </w:rPr>
        <w:t>1</w:t>
      </w:r>
      <w:r w:rsidRPr="004E23CB">
        <w:rPr>
          <w:rFonts w:ascii="Times New Roman" w:hAnsi="Times New Roman" w:cs="Times New Roman"/>
        </w:rPr>
        <w:t xml:space="preserve">0% wartości pierwotnej </w:t>
      </w:r>
      <w:r w:rsidR="00AE70AE" w:rsidRPr="004E23CB">
        <w:rPr>
          <w:rFonts w:ascii="Times New Roman" w:hAnsi="Times New Roman" w:cs="Times New Roman"/>
        </w:rPr>
        <w:t>w</w:t>
      </w:r>
      <w:r w:rsidRPr="004E23CB">
        <w:rPr>
          <w:rFonts w:ascii="Times New Roman" w:hAnsi="Times New Roman" w:cs="Times New Roman"/>
        </w:rPr>
        <w:t>ynagrodzenia Wykonawcy określonego w par. 7 ust. 1 Umowy.</w:t>
      </w:r>
    </w:p>
    <w:p w14:paraId="3992CECC" w14:textId="094F2180" w:rsidR="00AE70AE" w:rsidRPr="004E23CB" w:rsidRDefault="00AE70AE" w:rsidP="004E23CB">
      <w:pPr>
        <w:pStyle w:val="Akapitzlist"/>
        <w:numPr>
          <w:ilvl w:val="0"/>
          <w:numId w:val="5"/>
        </w:numPr>
        <w:spacing w:after="0" w:line="271" w:lineRule="auto"/>
        <w:jc w:val="both"/>
        <w:rPr>
          <w:rFonts w:ascii="Times New Roman" w:hAnsi="Times New Roman" w:cs="Times New Roman"/>
        </w:rPr>
      </w:pPr>
      <w:r w:rsidRPr="004E23CB">
        <w:rPr>
          <w:rFonts w:ascii="Times New Roman" w:hAnsi="Times New Roman" w:cs="Times New Roman"/>
        </w:rPr>
        <w:t>Zamawiający przewiduje także wprowadzenie odpowiedniej zmiany terminu realizacji, w szczególności:</w:t>
      </w:r>
    </w:p>
    <w:p w14:paraId="166FEBA3" w14:textId="6A2EB94E" w:rsidR="00AE70AE" w:rsidRPr="004E23CB" w:rsidRDefault="00AE70AE" w:rsidP="004E23CB">
      <w:pPr>
        <w:pStyle w:val="Akapitzlist"/>
        <w:numPr>
          <w:ilvl w:val="1"/>
          <w:numId w:val="5"/>
        </w:numPr>
        <w:spacing w:after="0" w:line="271" w:lineRule="auto"/>
        <w:ind w:left="567" w:hanging="283"/>
        <w:jc w:val="both"/>
        <w:rPr>
          <w:rFonts w:ascii="Times New Roman" w:hAnsi="Times New Roman" w:cs="Times New Roman"/>
        </w:rPr>
      </w:pPr>
      <w:r w:rsidRPr="004E23CB">
        <w:rPr>
          <w:rFonts w:ascii="Times New Roman" w:hAnsi="Times New Roman" w:cs="Times New Roman"/>
        </w:rPr>
        <w:t xml:space="preserve">o ile zmiana taka jest konieczna w celu prawidłowego wykonania Umowy, w szczególności ze względu na zaistnienie okoliczności, o których mowa w ust. 1 i ust. 2 pkt </w:t>
      </w:r>
      <w:proofErr w:type="spellStart"/>
      <w:r w:rsidRPr="004E23CB">
        <w:rPr>
          <w:rFonts w:ascii="Times New Roman" w:hAnsi="Times New Roman" w:cs="Times New Roman"/>
        </w:rPr>
        <w:t>pkt</w:t>
      </w:r>
      <w:proofErr w:type="spellEnd"/>
      <w:r w:rsidRPr="004E23CB">
        <w:rPr>
          <w:rFonts w:ascii="Times New Roman" w:hAnsi="Times New Roman" w:cs="Times New Roman"/>
        </w:rPr>
        <w:t xml:space="preserve"> 1)</w:t>
      </w:r>
      <w:r w:rsidR="002E48E8" w:rsidRPr="004E23CB">
        <w:rPr>
          <w:rFonts w:ascii="Times New Roman" w:hAnsi="Times New Roman" w:cs="Times New Roman"/>
        </w:rPr>
        <w:t>,</w:t>
      </w:r>
    </w:p>
    <w:p w14:paraId="1D1EC8CC" w14:textId="4F80ACBF" w:rsidR="00AE70AE" w:rsidRPr="004E23CB" w:rsidRDefault="00AE70AE" w:rsidP="004E23CB">
      <w:pPr>
        <w:pStyle w:val="Akapitzlist"/>
        <w:numPr>
          <w:ilvl w:val="1"/>
          <w:numId w:val="5"/>
        </w:numPr>
        <w:spacing w:after="0" w:line="271" w:lineRule="auto"/>
        <w:ind w:left="567" w:hanging="283"/>
        <w:jc w:val="both"/>
        <w:rPr>
          <w:rFonts w:ascii="Times New Roman" w:hAnsi="Times New Roman" w:cs="Times New Roman"/>
        </w:rPr>
      </w:pPr>
      <w:r w:rsidRPr="004E23CB">
        <w:rPr>
          <w:rFonts w:ascii="Times New Roman" w:hAnsi="Times New Roman" w:cs="Times New Roman"/>
        </w:rPr>
        <w:t>ze względu na okoliczności niezależne od Wykonawcy, np. opóźnienie w dostawie z zagranicy, kontrola celna, opóźnienie lub zatrzymanie transportu wynikające, np. z powodów warunków atmosferycznych.</w:t>
      </w:r>
    </w:p>
    <w:p w14:paraId="3BD81ACC" w14:textId="5E9534FD" w:rsidR="000C590C" w:rsidRPr="004E23CB" w:rsidRDefault="000C590C" w:rsidP="004E23CB">
      <w:pPr>
        <w:pStyle w:val="Akapitzlist"/>
        <w:numPr>
          <w:ilvl w:val="0"/>
          <w:numId w:val="5"/>
        </w:numPr>
        <w:spacing w:after="0" w:line="271" w:lineRule="auto"/>
        <w:ind w:left="284" w:hanging="284"/>
        <w:jc w:val="both"/>
        <w:rPr>
          <w:rFonts w:ascii="Times New Roman" w:hAnsi="Times New Roman" w:cs="Times New Roman"/>
        </w:rPr>
      </w:pPr>
      <w:r w:rsidRPr="004E23CB">
        <w:rPr>
          <w:rFonts w:ascii="Times New Roman" w:hAnsi="Times New Roman" w:cs="Times New Roman"/>
        </w:rPr>
        <w:t>Inicjatorem zmian może być Zamawiający lub Wykonawca poprzez pisemne wystąpienie w okresie obowiązywania Umowy zawierające opis proponowanych zmian, ich uzasadnienie oraz termin wprowadzenia.</w:t>
      </w:r>
    </w:p>
    <w:p w14:paraId="6C88C957" w14:textId="63282A3B" w:rsidR="000C590C" w:rsidRPr="004E23CB" w:rsidRDefault="000C590C" w:rsidP="004E23CB">
      <w:pPr>
        <w:pStyle w:val="Akapitzlist"/>
        <w:numPr>
          <w:ilvl w:val="0"/>
          <w:numId w:val="5"/>
        </w:numPr>
        <w:spacing w:after="0" w:line="271" w:lineRule="auto"/>
        <w:ind w:left="284" w:hanging="284"/>
        <w:jc w:val="both"/>
        <w:rPr>
          <w:rFonts w:ascii="Times New Roman" w:hAnsi="Times New Roman" w:cs="Times New Roman"/>
        </w:rPr>
      </w:pPr>
      <w:r w:rsidRPr="004E23CB">
        <w:rPr>
          <w:rFonts w:ascii="Times New Roman" w:hAnsi="Times New Roman" w:cs="Times New Roman"/>
        </w:rPr>
        <w:t>Po rozpatrzeniu wniosku o zmianę Zamawiający decyduje o udzieleniu zgody na wprowadzenie zmiany do Umowy w formie pisemnej pod rygorem nieważności w ciągu 7 dni roboczych. Zamawiający zastrzega sobie prawo niewydania zgody na zmianę Umowy.</w:t>
      </w:r>
    </w:p>
    <w:p w14:paraId="56A10883" w14:textId="64F161FE" w:rsidR="000C590C" w:rsidRPr="004E23CB" w:rsidRDefault="000C590C" w:rsidP="004E23CB">
      <w:pPr>
        <w:pStyle w:val="Akapitzlist"/>
        <w:numPr>
          <w:ilvl w:val="0"/>
          <w:numId w:val="5"/>
        </w:numPr>
        <w:spacing w:after="0" w:line="271" w:lineRule="auto"/>
        <w:ind w:left="284" w:hanging="284"/>
        <w:jc w:val="both"/>
        <w:rPr>
          <w:rFonts w:ascii="Times New Roman" w:hAnsi="Times New Roman" w:cs="Times New Roman"/>
        </w:rPr>
      </w:pPr>
      <w:r w:rsidRPr="004E23CB">
        <w:rPr>
          <w:rFonts w:ascii="Times New Roman" w:hAnsi="Times New Roman" w:cs="Times New Roman"/>
        </w:rPr>
        <w:t>Strony postanawiają, że w przypadku zmiany stawki podatku od towarów i usług – wynagrodzenie przewidziane niniejszą Umową ulegnie zmianie odpowiedniej do zmiany wysokości podatku od towarów i usług (ulegnie korekcie o wysokość zmiany podatku VAT), przy czym powyższa zmiana będzie miała zastosowanie wyłącznie w odniesieniu do części wynagrodzenia objętego fakturami wystawionymi po dacie wejścia w życie zmiany przepisów prawa wprowadzających nowe stawki podatku od towarów i usług.</w:t>
      </w:r>
    </w:p>
    <w:p w14:paraId="7AD077CE" w14:textId="3A3CE225" w:rsidR="000C590C" w:rsidRPr="004E23CB" w:rsidRDefault="000C590C" w:rsidP="004E23CB">
      <w:pPr>
        <w:pStyle w:val="Akapitzlist"/>
        <w:numPr>
          <w:ilvl w:val="0"/>
          <w:numId w:val="5"/>
        </w:numPr>
        <w:spacing w:after="0" w:line="271" w:lineRule="auto"/>
        <w:ind w:left="284" w:hanging="284"/>
        <w:jc w:val="both"/>
        <w:rPr>
          <w:rFonts w:ascii="Times New Roman" w:hAnsi="Times New Roman" w:cs="Times New Roman"/>
        </w:rPr>
      </w:pPr>
      <w:r w:rsidRPr="004E23CB">
        <w:rPr>
          <w:rFonts w:ascii="Times New Roman" w:hAnsi="Times New Roman" w:cs="Times New Roman"/>
        </w:rPr>
        <w:lastRenderedPageBreak/>
        <w:t>Nie stanowi zmiany Umowy zmiana danych rejestrowych lub adresowych oraz ich danych kontaktowych.</w:t>
      </w:r>
    </w:p>
    <w:p w14:paraId="345CBB30" w14:textId="77777777" w:rsidR="00A41156" w:rsidRPr="004E23CB" w:rsidRDefault="00A41156" w:rsidP="004E23CB">
      <w:pPr>
        <w:pStyle w:val="Nagwek1"/>
        <w:spacing w:before="0" w:after="0" w:line="271" w:lineRule="auto"/>
        <w:rPr>
          <w:rFonts w:ascii="Times New Roman" w:hAnsi="Times New Roman" w:cs="Times New Roman"/>
          <w:color w:val="auto"/>
          <w:sz w:val="24"/>
          <w:szCs w:val="24"/>
        </w:rPr>
      </w:pPr>
      <w:r w:rsidRPr="004E23CB">
        <w:rPr>
          <w:rFonts w:ascii="Times New Roman" w:hAnsi="Times New Roman" w:cs="Times New Roman"/>
          <w:color w:val="auto"/>
          <w:sz w:val="24"/>
          <w:szCs w:val="24"/>
        </w:rPr>
        <w:t>§ 11</w:t>
      </w:r>
    </w:p>
    <w:p w14:paraId="69B15F92" w14:textId="77777777" w:rsidR="00EE7B27" w:rsidRPr="004E23CB" w:rsidRDefault="00EE7B27" w:rsidP="004E23CB">
      <w:pPr>
        <w:spacing w:after="0" w:line="271" w:lineRule="auto"/>
        <w:rPr>
          <w:rFonts w:ascii="Times New Roman" w:hAnsi="Times New Roman" w:cs="Times New Roman"/>
        </w:rPr>
      </w:pPr>
    </w:p>
    <w:p w14:paraId="6485E85E" w14:textId="77777777" w:rsidR="00A41156" w:rsidRPr="004E23CB" w:rsidRDefault="00A41156" w:rsidP="004E23CB">
      <w:pPr>
        <w:pStyle w:val="Nagwek1"/>
        <w:spacing w:before="0" w:after="0" w:line="271" w:lineRule="auto"/>
        <w:rPr>
          <w:rFonts w:ascii="Times New Roman" w:hAnsi="Times New Roman" w:cs="Times New Roman"/>
          <w:color w:val="auto"/>
          <w:sz w:val="24"/>
          <w:szCs w:val="24"/>
        </w:rPr>
      </w:pPr>
      <w:r w:rsidRPr="004E23CB">
        <w:rPr>
          <w:rFonts w:ascii="Times New Roman" w:hAnsi="Times New Roman" w:cs="Times New Roman"/>
          <w:color w:val="auto"/>
          <w:sz w:val="24"/>
          <w:szCs w:val="24"/>
        </w:rPr>
        <w:t>Zabezpieczenie należytego wykonania umowy</w:t>
      </w:r>
    </w:p>
    <w:p w14:paraId="4740FBCE" w14:textId="77777777" w:rsidR="004E23CB" w:rsidRPr="004E23CB" w:rsidRDefault="00A41156" w:rsidP="004E23CB">
      <w:pPr>
        <w:pStyle w:val="Akapitzlist"/>
        <w:numPr>
          <w:ilvl w:val="0"/>
          <w:numId w:val="21"/>
        </w:numPr>
        <w:spacing w:after="0" w:line="271" w:lineRule="auto"/>
        <w:ind w:left="284" w:hanging="284"/>
        <w:jc w:val="both"/>
        <w:rPr>
          <w:rFonts w:ascii="Times New Roman" w:hAnsi="Times New Roman" w:cs="Times New Roman"/>
        </w:rPr>
      </w:pPr>
      <w:r w:rsidRPr="004E23CB">
        <w:rPr>
          <w:rFonts w:ascii="Times New Roman" w:hAnsi="Times New Roman" w:cs="Times New Roman"/>
        </w:rPr>
        <w:t xml:space="preserve">Zamawiający </w:t>
      </w:r>
      <w:r w:rsidR="004E23CB" w:rsidRPr="004E23CB">
        <w:rPr>
          <w:rFonts w:ascii="Times New Roman" w:hAnsi="Times New Roman" w:cs="Times New Roman"/>
        </w:rPr>
        <w:t xml:space="preserve"> nie żąda należytego wykonania umowy.  </w:t>
      </w:r>
      <w:bookmarkStart w:id="4" w:name="_Hlk161043860"/>
    </w:p>
    <w:p w14:paraId="42D05D6B" w14:textId="2308DF83" w:rsidR="00852BF2" w:rsidRPr="004E23CB" w:rsidRDefault="00852BF2" w:rsidP="004E23CB">
      <w:pPr>
        <w:spacing w:after="0" w:line="271" w:lineRule="auto"/>
        <w:jc w:val="center"/>
        <w:rPr>
          <w:rFonts w:ascii="Times New Roman" w:hAnsi="Times New Roman" w:cs="Times New Roman"/>
          <w:b/>
        </w:rPr>
      </w:pPr>
      <w:r w:rsidRPr="004E23CB">
        <w:rPr>
          <w:rFonts w:ascii="Times New Roman" w:hAnsi="Times New Roman" w:cs="Times New Roman"/>
          <w:b/>
        </w:rPr>
        <w:t>§ 1</w:t>
      </w:r>
      <w:r w:rsidR="00A41156" w:rsidRPr="004E23CB">
        <w:rPr>
          <w:rFonts w:ascii="Times New Roman" w:hAnsi="Times New Roman" w:cs="Times New Roman"/>
          <w:b/>
        </w:rPr>
        <w:t>2</w:t>
      </w:r>
    </w:p>
    <w:p w14:paraId="4E9CA14B" w14:textId="5B8B78E1" w:rsidR="00852BF2" w:rsidRPr="004E23CB" w:rsidRDefault="00852BF2" w:rsidP="004E23CB">
      <w:pPr>
        <w:pStyle w:val="Nagwek1"/>
        <w:spacing w:before="0" w:after="0" w:line="271" w:lineRule="auto"/>
        <w:rPr>
          <w:rFonts w:ascii="Times New Roman" w:hAnsi="Times New Roman" w:cs="Times New Roman"/>
          <w:color w:val="auto"/>
          <w:sz w:val="24"/>
          <w:szCs w:val="24"/>
        </w:rPr>
      </w:pPr>
      <w:r w:rsidRPr="004E23CB">
        <w:rPr>
          <w:rFonts w:ascii="Times New Roman" w:hAnsi="Times New Roman" w:cs="Times New Roman"/>
          <w:color w:val="auto"/>
          <w:sz w:val="24"/>
          <w:szCs w:val="24"/>
        </w:rPr>
        <w:t>Przetwarzanie danych osobowych</w:t>
      </w:r>
    </w:p>
    <w:p w14:paraId="042B3DF9" w14:textId="77777777" w:rsidR="00852BF2" w:rsidRPr="004E23CB" w:rsidRDefault="00852BF2" w:rsidP="004E23CB">
      <w:pPr>
        <w:numPr>
          <w:ilvl w:val="0"/>
          <w:numId w:val="17"/>
        </w:numPr>
        <w:spacing w:after="0" w:line="271" w:lineRule="auto"/>
        <w:ind w:left="284" w:right="16" w:hanging="284"/>
        <w:contextualSpacing w:val="0"/>
        <w:jc w:val="both"/>
        <w:rPr>
          <w:rFonts w:ascii="Times New Roman" w:hAnsi="Times New Roman" w:cs="Times New Roman"/>
        </w:rPr>
      </w:pPr>
      <w:r w:rsidRPr="004E23CB">
        <w:rPr>
          <w:rFonts w:ascii="Times New Roman" w:hAnsi="Times New Roman" w:cs="Times New Roman"/>
        </w:rPr>
        <w:t>Zamawiający przetwarza dane osobowe w celu realizacji i rozliczenia niniejszej umowy na podstawie art. 6 ust. 1 lit. b ogólnego rozporządzenia o ochronie danych.</w:t>
      </w:r>
    </w:p>
    <w:p w14:paraId="09F539F9" w14:textId="6EE1D759" w:rsidR="00852BF2" w:rsidRPr="004E23CB" w:rsidRDefault="00852BF2" w:rsidP="004E23CB">
      <w:pPr>
        <w:numPr>
          <w:ilvl w:val="0"/>
          <w:numId w:val="17"/>
        </w:numPr>
        <w:spacing w:after="0" w:line="271" w:lineRule="auto"/>
        <w:ind w:left="284" w:right="16" w:hanging="284"/>
        <w:contextualSpacing w:val="0"/>
        <w:jc w:val="both"/>
        <w:rPr>
          <w:rFonts w:ascii="Times New Roman" w:hAnsi="Times New Roman" w:cs="Times New Roman"/>
        </w:rPr>
      </w:pPr>
      <w:r w:rsidRPr="004E23CB">
        <w:rPr>
          <w:rFonts w:ascii="Times New Roman" w:hAnsi="Times New Roman" w:cs="Times New Roman"/>
        </w:rPr>
        <w:t xml:space="preserve">Podanie danych osobowych jest niezbędne w celu zawarcia, wykonania i rozliczenia </w:t>
      </w:r>
      <w:r w:rsidR="00924ECF" w:rsidRPr="004E23CB">
        <w:rPr>
          <w:rFonts w:ascii="Times New Roman" w:hAnsi="Times New Roman" w:cs="Times New Roman"/>
        </w:rPr>
        <w:t>U</w:t>
      </w:r>
      <w:r w:rsidRPr="004E23CB">
        <w:rPr>
          <w:rFonts w:ascii="Times New Roman" w:hAnsi="Times New Roman" w:cs="Times New Roman"/>
        </w:rPr>
        <w:t>mowy.</w:t>
      </w:r>
    </w:p>
    <w:p w14:paraId="1FBDC7FF" w14:textId="02B8DD5E" w:rsidR="00852BF2" w:rsidRPr="004E23CB" w:rsidRDefault="00852BF2" w:rsidP="004E23CB">
      <w:pPr>
        <w:numPr>
          <w:ilvl w:val="0"/>
          <w:numId w:val="17"/>
        </w:numPr>
        <w:spacing w:after="0" w:line="271" w:lineRule="auto"/>
        <w:ind w:left="284" w:right="16" w:hanging="284"/>
        <w:contextualSpacing w:val="0"/>
        <w:jc w:val="both"/>
        <w:rPr>
          <w:rFonts w:ascii="Times New Roman" w:hAnsi="Times New Roman" w:cs="Times New Roman"/>
        </w:rPr>
      </w:pPr>
      <w:r w:rsidRPr="004E23CB">
        <w:rPr>
          <w:rFonts w:ascii="Times New Roman" w:hAnsi="Times New Roman" w:cs="Times New Roman"/>
        </w:rPr>
        <w:t xml:space="preserve">Dane będą przechowywane przez czas realizacji </w:t>
      </w:r>
      <w:r w:rsidR="00924ECF" w:rsidRPr="004E23CB">
        <w:rPr>
          <w:rFonts w:ascii="Times New Roman" w:hAnsi="Times New Roman" w:cs="Times New Roman"/>
        </w:rPr>
        <w:t>U</w:t>
      </w:r>
      <w:r w:rsidRPr="004E23CB">
        <w:rPr>
          <w:rFonts w:ascii="Times New Roman" w:hAnsi="Times New Roman" w:cs="Times New Roman"/>
        </w:rPr>
        <w:t>mowy oraz do końca okresu przedawnienia potencjalnych roszczeń, z uwzględnieniem przepisów dotyczących archiwizacji dokumentacji z uwzględnieniem przepisów ustawy.</w:t>
      </w:r>
    </w:p>
    <w:p w14:paraId="4EAE4080" w14:textId="77777777" w:rsidR="00852BF2" w:rsidRPr="004E23CB" w:rsidRDefault="00852BF2" w:rsidP="004E23CB">
      <w:pPr>
        <w:numPr>
          <w:ilvl w:val="0"/>
          <w:numId w:val="17"/>
        </w:numPr>
        <w:spacing w:after="0" w:line="271" w:lineRule="auto"/>
        <w:ind w:left="284" w:right="16" w:hanging="284"/>
        <w:contextualSpacing w:val="0"/>
        <w:jc w:val="both"/>
        <w:rPr>
          <w:rFonts w:ascii="Times New Roman" w:hAnsi="Times New Roman" w:cs="Times New Roman"/>
        </w:rPr>
      </w:pPr>
      <w:r w:rsidRPr="004E23CB">
        <w:rPr>
          <w:rFonts w:ascii="Times New Roman" w:hAnsi="Times New Roman" w:cs="Times New Roman"/>
        </w:rPr>
        <w:t>Pracownikom lub współpracownikom Wykonawcy, których dane osobowe zostały lub zostaną przekazane Zamawiającemu w celu realizacji niniejszej umowy, przysługuje:</w:t>
      </w:r>
    </w:p>
    <w:p w14:paraId="0DED578E" w14:textId="77777777" w:rsidR="00852BF2" w:rsidRPr="004E23CB" w:rsidRDefault="00852BF2" w:rsidP="004E23CB">
      <w:pPr>
        <w:numPr>
          <w:ilvl w:val="1"/>
          <w:numId w:val="17"/>
        </w:numPr>
        <w:spacing w:after="0" w:line="271" w:lineRule="auto"/>
        <w:ind w:left="567" w:right="16" w:hanging="283"/>
        <w:contextualSpacing w:val="0"/>
        <w:jc w:val="both"/>
        <w:rPr>
          <w:rFonts w:ascii="Times New Roman" w:hAnsi="Times New Roman" w:cs="Times New Roman"/>
        </w:rPr>
      </w:pPr>
      <w:r w:rsidRPr="004E23CB">
        <w:rPr>
          <w:rFonts w:ascii="Times New Roman" w:hAnsi="Times New Roman" w:cs="Times New Roman"/>
        </w:rPr>
        <w:t>prawo do żądania od Zamawiającego dostępu do danych osobowych, ich sprostowania lub ograniczenia ich przetwarzania,</w:t>
      </w:r>
    </w:p>
    <w:p w14:paraId="65448906" w14:textId="77777777" w:rsidR="00852BF2" w:rsidRPr="004E23CB" w:rsidRDefault="00852BF2" w:rsidP="004E23CB">
      <w:pPr>
        <w:numPr>
          <w:ilvl w:val="1"/>
          <w:numId w:val="17"/>
        </w:numPr>
        <w:spacing w:after="0" w:line="271" w:lineRule="auto"/>
        <w:ind w:left="567" w:right="16" w:hanging="283"/>
        <w:contextualSpacing w:val="0"/>
        <w:jc w:val="both"/>
        <w:rPr>
          <w:rFonts w:ascii="Times New Roman" w:hAnsi="Times New Roman" w:cs="Times New Roman"/>
        </w:rPr>
      </w:pPr>
      <w:r w:rsidRPr="004E23CB">
        <w:rPr>
          <w:rFonts w:ascii="Times New Roman" w:hAnsi="Times New Roman" w:cs="Times New Roman"/>
        </w:rPr>
        <w:t>prawo do przenoszenia danych w zakresie w jakim są one przetwarzane w systemach informatycznych w celu zawarcia i wykonania umowy,</w:t>
      </w:r>
    </w:p>
    <w:p w14:paraId="11498BFD" w14:textId="77777777" w:rsidR="00852BF2" w:rsidRPr="004E23CB" w:rsidRDefault="00852BF2" w:rsidP="004E23CB">
      <w:pPr>
        <w:numPr>
          <w:ilvl w:val="1"/>
          <w:numId w:val="17"/>
        </w:numPr>
        <w:spacing w:after="0" w:line="271" w:lineRule="auto"/>
        <w:ind w:left="567" w:right="16" w:hanging="283"/>
        <w:contextualSpacing w:val="0"/>
        <w:jc w:val="both"/>
        <w:rPr>
          <w:rFonts w:ascii="Times New Roman" w:hAnsi="Times New Roman" w:cs="Times New Roman"/>
        </w:rPr>
      </w:pPr>
      <w:r w:rsidRPr="004E23CB">
        <w:rPr>
          <w:rFonts w:ascii="Times New Roman" w:hAnsi="Times New Roman" w:cs="Times New Roman"/>
        </w:rPr>
        <w:t>prawo wniesienia skargi do organu nadzorczego, tj. Prezesa Urzędu Ochrony Danych Osobowych, ul. Stawki 2, 00-193 Warszawa.</w:t>
      </w:r>
    </w:p>
    <w:p w14:paraId="4D8C3676" w14:textId="77777777" w:rsidR="00852BF2" w:rsidRPr="004E23CB" w:rsidRDefault="00852BF2" w:rsidP="004E23CB">
      <w:pPr>
        <w:numPr>
          <w:ilvl w:val="0"/>
          <w:numId w:val="17"/>
        </w:numPr>
        <w:spacing w:after="0" w:line="271" w:lineRule="auto"/>
        <w:ind w:left="284" w:right="16" w:hanging="284"/>
        <w:contextualSpacing w:val="0"/>
        <w:jc w:val="both"/>
        <w:rPr>
          <w:rFonts w:ascii="Times New Roman" w:hAnsi="Times New Roman" w:cs="Times New Roman"/>
        </w:rPr>
      </w:pPr>
      <w:r w:rsidRPr="004E23CB">
        <w:rPr>
          <w:rFonts w:ascii="Times New Roman" w:hAnsi="Times New Roman" w:cs="Times New Roman"/>
        </w:rPr>
        <w:t>Dane osobowe zgromadzone na potrzeby realizacji niniejszej umowy będą udostępniane:</w:t>
      </w:r>
    </w:p>
    <w:p w14:paraId="171226A2" w14:textId="77777777" w:rsidR="00852BF2" w:rsidRPr="004E23CB" w:rsidRDefault="00852BF2" w:rsidP="004E23CB">
      <w:pPr>
        <w:numPr>
          <w:ilvl w:val="1"/>
          <w:numId w:val="17"/>
        </w:numPr>
        <w:spacing w:after="0" w:line="271" w:lineRule="auto"/>
        <w:ind w:left="567" w:right="16" w:hanging="283"/>
        <w:contextualSpacing w:val="0"/>
        <w:jc w:val="both"/>
        <w:rPr>
          <w:rFonts w:ascii="Times New Roman" w:hAnsi="Times New Roman" w:cs="Times New Roman"/>
        </w:rPr>
      </w:pPr>
      <w:r w:rsidRPr="004E23CB">
        <w:rPr>
          <w:rFonts w:ascii="Times New Roman" w:hAnsi="Times New Roman" w:cs="Times New Roman"/>
        </w:rPr>
        <w:t>podmiotom współpracującym przy jej wykonaniu, w zakresie w jakim zapewni to sprawną realizację zlecanych zadań,</w:t>
      </w:r>
    </w:p>
    <w:p w14:paraId="2E60DF8E" w14:textId="0642D27F" w:rsidR="00852BF2" w:rsidRPr="004E23CB" w:rsidRDefault="00852BF2" w:rsidP="004E23CB">
      <w:pPr>
        <w:numPr>
          <w:ilvl w:val="1"/>
          <w:numId w:val="17"/>
        </w:numPr>
        <w:spacing w:after="0" w:line="271" w:lineRule="auto"/>
        <w:ind w:left="567" w:right="16" w:hanging="283"/>
        <w:contextualSpacing w:val="0"/>
        <w:jc w:val="both"/>
        <w:rPr>
          <w:rFonts w:ascii="Times New Roman" w:hAnsi="Times New Roman" w:cs="Times New Roman"/>
        </w:rPr>
      </w:pPr>
      <w:r w:rsidRPr="004E23CB">
        <w:rPr>
          <w:rFonts w:ascii="Times New Roman" w:hAnsi="Times New Roman" w:cs="Times New Roman"/>
        </w:rPr>
        <w:t xml:space="preserve">podmiotom, z którymi </w:t>
      </w:r>
      <w:r w:rsidR="00924ECF" w:rsidRPr="004E23CB">
        <w:rPr>
          <w:rFonts w:ascii="Times New Roman" w:hAnsi="Times New Roman" w:cs="Times New Roman"/>
        </w:rPr>
        <w:t>Z</w:t>
      </w:r>
      <w:r w:rsidRPr="004E23CB">
        <w:rPr>
          <w:rFonts w:ascii="Times New Roman" w:hAnsi="Times New Roman" w:cs="Times New Roman"/>
        </w:rPr>
        <w:t>amawiający zawarł umowę powierzenia przetwarzania danych osobowych, w szczególności w celu zapewnienia bezpieczeństwa i sprawnego funkcjonowania systemów informatycznych,</w:t>
      </w:r>
    </w:p>
    <w:p w14:paraId="556D2818" w14:textId="77777777" w:rsidR="00852BF2" w:rsidRPr="004E23CB" w:rsidRDefault="00852BF2" w:rsidP="004E23CB">
      <w:pPr>
        <w:numPr>
          <w:ilvl w:val="1"/>
          <w:numId w:val="17"/>
        </w:numPr>
        <w:spacing w:after="0" w:line="271" w:lineRule="auto"/>
        <w:ind w:left="567" w:right="16" w:hanging="283"/>
        <w:contextualSpacing w:val="0"/>
        <w:jc w:val="both"/>
        <w:rPr>
          <w:rFonts w:ascii="Times New Roman" w:hAnsi="Times New Roman" w:cs="Times New Roman"/>
        </w:rPr>
      </w:pPr>
      <w:r w:rsidRPr="004E23CB">
        <w:rPr>
          <w:rFonts w:ascii="Times New Roman" w:hAnsi="Times New Roman" w:cs="Times New Roman"/>
        </w:rPr>
        <w:t>podmiotom żądającym dostępu do informacji publicznej w granicach obowiązujących przepisów prawa,</w:t>
      </w:r>
    </w:p>
    <w:p w14:paraId="57A814EE" w14:textId="77777777" w:rsidR="00852BF2" w:rsidRPr="004E23CB" w:rsidRDefault="00852BF2" w:rsidP="004E23CB">
      <w:pPr>
        <w:numPr>
          <w:ilvl w:val="1"/>
          <w:numId w:val="17"/>
        </w:numPr>
        <w:spacing w:after="0" w:line="271" w:lineRule="auto"/>
        <w:ind w:left="567" w:right="16" w:hanging="283"/>
        <w:contextualSpacing w:val="0"/>
        <w:jc w:val="both"/>
        <w:rPr>
          <w:rFonts w:ascii="Times New Roman" w:hAnsi="Times New Roman" w:cs="Times New Roman"/>
        </w:rPr>
      </w:pPr>
      <w:r w:rsidRPr="004E23CB">
        <w:rPr>
          <w:rFonts w:ascii="Times New Roman" w:hAnsi="Times New Roman" w:cs="Times New Roman"/>
        </w:rPr>
        <w:t>podmiotom realizującym na rzecz Zamawiającego usługi pocztowe.</w:t>
      </w:r>
    </w:p>
    <w:p w14:paraId="7C2F8B51" w14:textId="77777777" w:rsidR="00EE7B27" w:rsidRPr="004E23CB" w:rsidRDefault="00EE7B27" w:rsidP="004E23CB">
      <w:pPr>
        <w:spacing w:after="0" w:line="271" w:lineRule="auto"/>
        <w:ind w:right="16"/>
        <w:contextualSpacing w:val="0"/>
        <w:jc w:val="both"/>
        <w:rPr>
          <w:rFonts w:ascii="Times New Roman" w:hAnsi="Times New Roman" w:cs="Times New Roman"/>
        </w:rPr>
      </w:pPr>
    </w:p>
    <w:p w14:paraId="3ECE7BC7" w14:textId="77777777" w:rsidR="00EE7B27" w:rsidRPr="004E23CB" w:rsidRDefault="00EE7B27" w:rsidP="004E23CB">
      <w:pPr>
        <w:widowControl w:val="0"/>
        <w:suppressAutoHyphens/>
        <w:adjustRightInd w:val="0"/>
        <w:spacing w:after="0" w:line="271" w:lineRule="auto"/>
        <w:contextualSpacing w:val="0"/>
        <w:jc w:val="center"/>
        <w:textAlignment w:val="baseline"/>
        <w:rPr>
          <w:rFonts w:ascii="Times New Roman" w:eastAsia="Times New Roman" w:hAnsi="Times New Roman" w:cs="Times New Roman"/>
          <w:b/>
          <w:bCs/>
          <w:kern w:val="0"/>
          <w:lang w:eastAsia="ar-SA"/>
          <w14:ligatures w14:val="none"/>
        </w:rPr>
      </w:pPr>
      <w:r w:rsidRPr="004E23CB">
        <w:rPr>
          <w:rFonts w:ascii="Times New Roman" w:eastAsia="Times New Roman" w:hAnsi="Times New Roman" w:cs="Times New Roman"/>
          <w:b/>
          <w:bCs/>
          <w:kern w:val="0"/>
          <w:lang w:eastAsia="ar-SA"/>
          <w14:ligatures w14:val="none"/>
        </w:rPr>
        <w:t xml:space="preserve">Ochrona danych osobowych </w:t>
      </w:r>
    </w:p>
    <w:p w14:paraId="126F5F08" w14:textId="77777777" w:rsidR="00EE7B27" w:rsidRPr="004E23CB" w:rsidRDefault="00EE7B27" w:rsidP="004E23CB">
      <w:pPr>
        <w:widowControl w:val="0"/>
        <w:suppressAutoHyphens/>
        <w:adjustRightInd w:val="0"/>
        <w:spacing w:after="0" w:line="271" w:lineRule="auto"/>
        <w:contextualSpacing w:val="0"/>
        <w:jc w:val="both"/>
        <w:textAlignment w:val="baseline"/>
        <w:rPr>
          <w:rFonts w:ascii="Times New Roman" w:eastAsia="Times New Roman" w:hAnsi="Times New Roman" w:cs="Times New Roman"/>
          <w:kern w:val="0"/>
          <w:lang w:eastAsia="ar-SA"/>
          <w14:ligatures w14:val="none"/>
        </w:rPr>
      </w:pPr>
      <w:r w:rsidRPr="004E23CB">
        <w:rPr>
          <w:rFonts w:ascii="Times New Roman" w:eastAsia="Times New Roman" w:hAnsi="Times New Roman" w:cs="Times New Roman"/>
          <w:kern w:val="0"/>
          <w:lang w:eastAsia="ar-SA"/>
          <w14:ligatures w14:val="none"/>
        </w:rPr>
        <w:t>Na podstawie art. 13 ust. 1 i 2 Rozporządzenia Parlamentu Europejskiego i Rady (UE) 2016/679 z 27 kwietnia 2016 r. w sprawie ochrony osób fizycznych w związku z przetwarzaniem danych osobowych i w sprawie swobodnego przepływu takich danych oraz uchylenia dyrektywy 95/46/WE (</w:t>
      </w:r>
      <w:proofErr w:type="spellStart"/>
      <w:r w:rsidRPr="004E23CB">
        <w:rPr>
          <w:rFonts w:ascii="Times New Roman" w:eastAsia="Times New Roman" w:hAnsi="Times New Roman" w:cs="Times New Roman"/>
          <w:kern w:val="0"/>
          <w:lang w:eastAsia="ar-SA"/>
          <w14:ligatures w14:val="none"/>
        </w:rPr>
        <w:t>Dz.U.UE</w:t>
      </w:r>
      <w:proofErr w:type="spellEnd"/>
      <w:r w:rsidRPr="004E23CB">
        <w:rPr>
          <w:rFonts w:ascii="Times New Roman" w:eastAsia="Times New Roman" w:hAnsi="Times New Roman" w:cs="Times New Roman"/>
          <w:kern w:val="0"/>
          <w:lang w:eastAsia="ar-SA"/>
          <w14:ligatures w14:val="none"/>
        </w:rPr>
        <w:t>. L. z 2016r. Nr 119, s.1 ze zm.) - „dalej jako RODO” informuję, że:</w:t>
      </w:r>
    </w:p>
    <w:p w14:paraId="559D724C" w14:textId="77777777" w:rsidR="00EE7B27" w:rsidRPr="004E23CB" w:rsidRDefault="00EE7B27" w:rsidP="004E23CB">
      <w:pPr>
        <w:widowControl w:val="0"/>
        <w:numPr>
          <w:ilvl w:val="1"/>
          <w:numId w:val="23"/>
        </w:numPr>
        <w:suppressAutoHyphens/>
        <w:adjustRightInd w:val="0"/>
        <w:spacing w:after="0" w:line="271" w:lineRule="auto"/>
        <w:ind w:left="709" w:right="40" w:hanging="425"/>
        <w:contextualSpacing w:val="0"/>
        <w:jc w:val="both"/>
        <w:textAlignment w:val="baseline"/>
        <w:rPr>
          <w:rFonts w:ascii="Times New Roman" w:eastAsia="SimSun" w:hAnsi="Times New Roman" w:cs="Times New Roman"/>
          <w:kern w:val="0"/>
          <w:lang w:eastAsia="zh-CN"/>
          <w14:ligatures w14:val="none"/>
        </w:rPr>
      </w:pPr>
      <w:r w:rsidRPr="004E23CB">
        <w:rPr>
          <w:rFonts w:ascii="Times New Roman" w:eastAsia="SimSun" w:hAnsi="Times New Roman" w:cs="Times New Roman"/>
          <w:kern w:val="0"/>
          <w:lang w:eastAsia="zh-CN"/>
          <w14:ligatures w14:val="none"/>
        </w:rPr>
        <w:t xml:space="preserve">Administratorem Państwa danych jest </w:t>
      </w:r>
      <w:bookmarkStart w:id="5" w:name="_Hlk63671297"/>
      <w:r w:rsidRPr="004E23CB">
        <w:rPr>
          <w:rFonts w:ascii="Times New Roman" w:eastAsia="SimSun" w:hAnsi="Times New Roman" w:cs="Times New Roman"/>
          <w:kern w:val="0"/>
          <w:lang w:eastAsia="ar-SA"/>
          <w14:ligatures w14:val="none"/>
        </w:rPr>
        <w:t xml:space="preserve">Miasto Stoczek Łukowski reprezentowane przez Burmistrza Miasta Stoczek Łukowski, Plac Tadeusza Kościuszki 1, 21-450 Stoczek Łukowski, </w:t>
      </w:r>
      <w:r w:rsidRPr="004E23CB">
        <w:rPr>
          <w:rFonts w:ascii="Times New Roman" w:eastAsia="SimSun" w:hAnsi="Times New Roman" w:cs="Times New Roman"/>
          <w:kern w:val="0"/>
          <w:lang w:eastAsia="zh-CN"/>
          <w14:ligatures w14:val="none"/>
        </w:rPr>
        <w:t xml:space="preserve"> telefon kontaktowy: 25 797-00-01.</w:t>
      </w:r>
      <w:bookmarkEnd w:id="5"/>
    </w:p>
    <w:p w14:paraId="1436B6E3" w14:textId="77777777" w:rsidR="00EE7B27" w:rsidRPr="004E23CB" w:rsidRDefault="00EE7B27" w:rsidP="004E23CB">
      <w:pPr>
        <w:widowControl w:val="0"/>
        <w:numPr>
          <w:ilvl w:val="1"/>
          <w:numId w:val="23"/>
        </w:numPr>
        <w:suppressAutoHyphens/>
        <w:adjustRightInd w:val="0"/>
        <w:spacing w:after="0" w:line="271" w:lineRule="auto"/>
        <w:ind w:left="709" w:right="40" w:hanging="425"/>
        <w:contextualSpacing w:val="0"/>
        <w:jc w:val="both"/>
        <w:textAlignment w:val="baseline"/>
        <w:rPr>
          <w:rFonts w:ascii="Times New Roman" w:eastAsia="SimSun" w:hAnsi="Times New Roman" w:cs="Times New Roman"/>
          <w:kern w:val="0"/>
          <w:lang w:eastAsia="zh-CN"/>
          <w14:ligatures w14:val="none"/>
        </w:rPr>
      </w:pPr>
      <w:r w:rsidRPr="004E23CB">
        <w:rPr>
          <w:rFonts w:ascii="Times New Roman" w:eastAsia="SimSun" w:hAnsi="Times New Roman" w:cs="Times New Roman"/>
          <w:kern w:val="0"/>
          <w:lang w:eastAsia="zh-CN"/>
          <w14:ligatures w14:val="none"/>
        </w:rPr>
        <w:t xml:space="preserve">Administrator wyznaczył Inspektora Ochrony Danych, z którym mogą się Państwo kontaktować we wszystkich sprawach dotyczących przetwarzania danych osobowych za pośrednictwem adresu email: inspektor@cbi24.pl lub pisemnie na adres </w:t>
      </w:r>
      <w:r w:rsidRPr="004E23CB">
        <w:rPr>
          <w:rFonts w:ascii="Times New Roman" w:eastAsia="SimSun" w:hAnsi="Times New Roman" w:cs="Times New Roman"/>
          <w:kern w:val="0"/>
          <w:lang w:eastAsia="zh-CN"/>
          <w14:ligatures w14:val="none"/>
        </w:rPr>
        <w:lastRenderedPageBreak/>
        <w:t xml:space="preserve">Administratora. </w:t>
      </w:r>
    </w:p>
    <w:p w14:paraId="1212DDD0" w14:textId="77777777" w:rsidR="00EE7B27" w:rsidRPr="004E23CB" w:rsidRDefault="00EE7B27" w:rsidP="004E23CB">
      <w:pPr>
        <w:widowControl w:val="0"/>
        <w:numPr>
          <w:ilvl w:val="1"/>
          <w:numId w:val="23"/>
        </w:numPr>
        <w:suppressAutoHyphens/>
        <w:adjustRightInd w:val="0"/>
        <w:spacing w:after="0" w:line="271" w:lineRule="auto"/>
        <w:ind w:left="709" w:hanging="425"/>
        <w:contextualSpacing w:val="0"/>
        <w:jc w:val="both"/>
        <w:textAlignment w:val="baseline"/>
        <w:rPr>
          <w:rFonts w:ascii="Times New Roman" w:eastAsia="Times New Roman" w:hAnsi="Times New Roman" w:cs="Times New Roman"/>
          <w:kern w:val="0"/>
          <w:lang w:eastAsia="ar-SA"/>
          <w14:ligatures w14:val="none"/>
        </w:rPr>
      </w:pPr>
      <w:r w:rsidRPr="004E23CB">
        <w:rPr>
          <w:rFonts w:ascii="Times New Roman" w:eastAsia="Times New Roman" w:hAnsi="Times New Roman" w:cs="Times New Roman"/>
          <w:kern w:val="0"/>
          <w:lang w:eastAsia="ar-SA"/>
          <w14:ligatures w14:val="none"/>
        </w:rPr>
        <w:t xml:space="preserve">Państwa dane osobowe będą przetwarzane w celu w celu </w:t>
      </w:r>
      <w:r w:rsidRPr="004E23CB">
        <w:rPr>
          <w:rFonts w:ascii="Times New Roman" w:eastAsia="Times New Roman" w:hAnsi="Times New Roman" w:cs="Times New Roman"/>
          <w:b/>
          <w:bCs/>
          <w:kern w:val="0"/>
          <w:lang w:eastAsia="ar-SA"/>
          <w14:ligatures w14:val="none"/>
        </w:rPr>
        <w:t>zawarcia umowy cywilnoprawnej</w:t>
      </w:r>
      <w:r w:rsidRPr="004E23CB">
        <w:rPr>
          <w:rFonts w:ascii="Times New Roman" w:eastAsia="Times New Roman" w:hAnsi="Times New Roman" w:cs="Times New Roman"/>
          <w:kern w:val="0"/>
          <w:lang w:eastAsia="ar-SA"/>
          <w14:ligatures w14:val="none"/>
        </w:rPr>
        <w:t>, jak również w celu realizacji praw oraz obowiązków wynikających z przepisów prawa (art. 6 ust. 1 lit. b i c RODO)</w:t>
      </w:r>
      <w:bookmarkStart w:id="6" w:name="_Hlk6857956"/>
      <w:r w:rsidRPr="004E23CB">
        <w:rPr>
          <w:rFonts w:ascii="Times New Roman" w:eastAsia="Times New Roman" w:hAnsi="Times New Roman" w:cs="Times New Roman"/>
          <w:kern w:val="0"/>
          <w:lang w:eastAsia="ar-SA"/>
          <w14:ligatures w14:val="none"/>
        </w:rPr>
        <w:t xml:space="preserve"> oraz ustawy z dnia 23 kwietnia 1964 r.- Kodeks cywilny (Dz. U. z 2018 r., poz.1025 z </w:t>
      </w:r>
      <w:proofErr w:type="spellStart"/>
      <w:r w:rsidRPr="004E23CB">
        <w:rPr>
          <w:rFonts w:ascii="Times New Roman" w:eastAsia="Times New Roman" w:hAnsi="Times New Roman" w:cs="Times New Roman"/>
          <w:kern w:val="0"/>
          <w:lang w:eastAsia="ar-SA"/>
          <w14:ligatures w14:val="none"/>
        </w:rPr>
        <w:t>późn</w:t>
      </w:r>
      <w:proofErr w:type="spellEnd"/>
      <w:r w:rsidRPr="004E23CB">
        <w:rPr>
          <w:rFonts w:ascii="Times New Roman" w:eastAsia="Times New Roman" w:hAnsi="Times New Roman" w:cs="Times New Roman"/>
          <w:kern w:val="0"/>
          <w:lang w:eastAsia="ar-SA"/>
          <w14:ligatures w14:val="none"/>
        </w:rPr>
        <w:t>. zm.),</w:t>
      </w:r>
      <w:bookmarkEnd w:id="6"/>
    </w:p>
    <w:p w14:paraId="78D422A4" w14:textId="77777777" w:rsidR="00EE7B27" w:rsidRPr="004E23CB" w:rsidRDefault="00EE7B27" w:rsidP="004E23CB">
      <w:pPr>
        <w:widowControl w:val="0"/>
        <w:numPr>
          <w:ilvl w:val="1"/>
          <w:numId w:val="23"/>
        </w:numPr>
        <w:suppressAutoHyphens/>
        <w:adjustRightInd w:val="0"/>
        <w:spacing w:after="0" w:line="271" w:lineRule="auto"/>
        <w:ind w:left="709" w:hanging="425"/>
        <w:contextualSpacing w:val="0"/>
        <w:jc w:val="both"/>
        <w:textAlignment w:val="baseline"/>
        <w:rPr>
          <w:rFonts w:ascii="Times New Roman" w:eastAsia="SimSun" w:hAnsi="Times New Roman" w:cs="Times New Roman"/>
          <w:kern w:val="0"/>
          <w:lang w:eastAsia="zh-CN"/>
          <w14:ligatures w14:val="none"/>
        </w:rPr>
      </w:pPr>
      <w:r w:rsidRPr="004E23CB">
        <w:rPr>
          <w:rFonts w:ascii="Times New Roman" w:eastAsia="SimSun" w:hAnsi="Times New Roman" w:cs="Times New Roman"/>
          <w:kern w:val="0"/>
          <w:lang w:eastAsia="zh-CN"/>
          <w14:ligatures w14:val="none"/>
        </w:rPr>
        <w:t xml:space="preserve"> </w:t>
      </w:r>
      <w:bookmarkStart w:id="7" w:name="_Hlk268865"/>
      <w:r w:rsidRPr="004E23CB">
        <w:rPr>
          <w:rFonts w:ascii="Times New Roman" w:eastAsia="SimSun" w:hAnsi="Times New Roman" w:cs="Times New Roman"/>
          <w:kern w:val="0"/>
          <w:lang w:eastAsia="zh-CN"/>
          <w14:ligatures w14:val="none"/>
        </w:rPr>
        <w:t xml:space="preserve">Państwa dane osobowe będą przetwarzane przez okres niezbędny do realizacji ww. celu z uwzględnieniem okresów przechowywania określonych w przepisach odrębnych, </w:t>
      </w:r>
      <w:r w:rsidRPr="004E23CB">
        <w:rPr>
          <w:rFonts w:ascii="Times New Roman" w:eastAsia="SimSun" w:hAnsi="Times New Roman" w:cs="Times New Roman"/>
          <w:kern w:val="0"/>
          <w:lang w:eastAsia="zh-CN"/>
          <w14:ligatures w14:val="none"/>
        </w:rPr>
        <w:br/>
        <w:t>w tym przepisów archiwalnych, z zastrzeżeniem, że w celu dochodzenia roszczeń przetwarzane będą przez okres przedawnienia roszczeń wynikający z przepisów ustawy Kodeks cywilny. Wszelkie dane przetwarzane na potrzeby rachunkowości oraz ze względów podatkowych przetwarzamy przez 5 lat liczonych od końca roku kalendarzowego, w którym powstał obowiązek podatkowy.</w:t>
      </w:r>
    </w:p>
    <w:bookmarkEnd w:id="7"/>
    <w:p w14:paraId="7D41E29D" w14:textId="77777777" w:rsidR="00EE7B27" w:rsidRPr="004E23CB" w:rsidRDefault="00EE7B27" w:rsidP="004E23CB">
      <w:pPr>
        <w:widowControl w:val="0"/>
        <w:numPr>
          <w:ilvl w:val="1"/>
          <w:numId w:val="23"/>
        </w:numPr>
        <w:suppressAutoHyphens/>
        <w:adjustRightInd w:val="0"/>
        <w:spacing w:after="0" w:line="271" w:lineRule="auto"/>
        <w:ind w:left="709" w:hanging="425"/>
        <w:contextualSpacing w:val="0"/>
        <w:jc w:val="both"/>
        <w:textAlignment w:val="baseline"/>
        <w:rPr>
          <w:rFonts w:ascii="Times New Roman" w:eastAsia="SimSun" w:hAnsi="Times New Roman" w:cs="Times New Roman"/>
          <w:kern w:val="0"/>
          <w:lang w:eastAsia="zh-CN"/>
          <w14:ligatures w14:val="none"/>
        </w:rPr>
      </w:pPr>
      <w:r w:rsidRPr="004E23CB">
        <w:rPr>
          <w:rFonts w:ascii="Times New Roman" w:eastAsia="SimSun" w:hAnsi="Times New Roman" w:cs="Times New Roman"/>
          <w:kern w:val="0"/>
          <w:lang w:eastAsia="zh-CN"/>
          <w14:ligatures w14:val="none"/>
        </w:rPr>
        <w:t>Państwa dane osobowe będą przetwarzane w sposób zautomatyzowany, lecz nie będą podlegały zautomatyzowanemu podejmowaniu decyzji, w tym o profilowaniu.</w:t>
      </w:r>
    </w:p>
    <w:p w14:paraId="639F96BF" w14:textId="77777777" w:rsidR="00EE7B27" w:rsidRPr="004E23CB" w:rsidRDefault="00EE7B27" w:rsidP="004E23CB">
      <w:pPr>
        <w:widowControl w:val="0"/>
        <w:numPr>
          <w:ilvl w:val="1"/>
          <w:numId w:val="23"/>
        </w:numPr>
        <w:suppressAutoHyphens/>
        <w:adjustRightInd w:val="0"/>
        <w:spacing w:after="0" w:line="271" w:lineRule="auto"/>
        <w:ind w:left="709" w:hanging="425"/>
        <w:contextualSpacing w:val="0"/>
        <w:jc w:val="both"/>
        <w:textAlignment w:val="baseline"/>
        <w:rPr>
          <w:rFonts w:ascii="Times New Roman" w:eastAsia="SimSun" w:hAnsi="Times New Roman" w:cs="Times New Roman"/>
          <w:kern w:val="0"/>
          <w:lang w:eastAsia="zh-CN"/>
          <w14:ligatures w14:val="none"/>
        </w:rPr>
      </w:pPr>
      <w:r w:rsidRPr="004E23CB">
        <w:rPr>
          <w:rFonts w:ascii="Times New Roman" w:eastAsia="SimSun" w:hAnsi="Times New Roman" w:cs="Times New Roman"/>
          <w:kern w:val="0"/>
          <w:lang w:eastAsia="zh-CN"/>
          <w14:ligatures w14:val="none"/>
        </w:rPr>
        <w:t>Państwa dane nie będą przekazywane poza Europejski Obszar Gospodarczy (obejmujący Unię Europejską, Norwegię, Liechtenstein i Islandię).</w:t>
      </w:r>
    </w:p>
    <w:p w14:paraId="7C670502" w14:textId="77777777" w:rsidR="00EE7B27" w:rsidRPr="004E23CB" w:rsidRDefault="00EE7B27" w:rsidP="004E23CB">
      <w:pPr>
        <w:widowControl w:val="0"/>
        <w:numPr>
          <w:ilvl w:val="1"/>
          <w:numId w:val="23"/>
        </w:numPr>
        <w:suppressAutoHyphens/>
        <w:adjustRightInd w:val="0"/>
        <w:spacing w:after="0" w:line="271" w:lineRule="auto"/>
        <w:ind w:left="709" w:hanging="425"/>
        <w:contextualSpacing w:val="0"/>
        <w:jc w:val="both"/>
        <w:textAlignment w:val="baseline"/>
        <w:rPr>
          <w:rFonts w:ascii="Times New Roman" w:eastAsia="SimSun" w:hAnsi="Times New Roman" w:cs="Times New Roman"/>
          <w:kern w:val="0"/>
          <w:lang w:eastAsia="zh-CN"/>
          <w14:ligatures w14:val="none"/>
        </w:rPr>
      </w:pPr>
      <w:r w:rsidRPr="004E23CB">
        <w:rPr>
          <w:rFonts w:ascii="Times New Roman" w:eastAsia="SimSun" w:hAnsi="Times New Roman" w:cs="Times New Roman"/>
          <w:kern w:val="0"/>
          <w:lang w:eastAsia="zh-CN"/>
          <w14:ligatures w14:val="none"/>
        </w:rPr>
        <w:t>Podanie przez Państwa danych osobowych jest obowiązkowe. Nieprzekazanie danych skutkować będzie brakiem realizacji celu, o którym mowa w punkcie 3.</w:t>
      </w:r>
      <w:bookmarkStart w:id="8" w:name="_Hlk271688"/>
    </w:p>
    <w:bookmarkEnd w:id="8"/>
    <w:p w14:paraId="173825F3" w14:textId="77777777" w:rsidR="00EE7B27" w:rsidRPr="004E23CB" w:rsidRDefault="00EE7B27" w:rsidP="004E23CB">
      <w:pPr>
        <w:widowControl w:val="0"/>
        <w:numPr>
          <w:ilvl w:val="1"/>
          <w:numId w:val="23"/>
        </w:numPr>
        <w:suppressAutoHyphens/>
        <w:adjustRightInd w:val="0"/>
        <w:spacing w:after="0" w:line="271" w:lineRule="auto"/>
        <w:ind w:left="567"/>
        <w:contextualSpacing w:val="0"/>
        <w:jc w:val="both"/>
        <w:textAlignment w:val="baseline"/>
        <w:rPr>
          <w:rFonts w:ascii="Times New Roman" w:eastAsia="Times New Roman" w:hAnsi="Times New Roman" w:cs="Times New Roman"/>
          <w:kern w:val="0"/>
          <w14:ligatures w14:val="none"/>
        </w:rPr>
      </w:pPr>
      <w:r w:rsidRPr="004E23CB">
        <w:rPr>
          <w:rFonts w:ascii="Times New Roman" w:eastAsia="Times New Roman" w:hAnsi="Times New Roman" w:cs="Times New Roman"/>
          <w:bCs/>
          <w:kern w:val="0"/>
          <w14:ligatures w14:val="none"/>
        </w:rPr>
        <w:t>Pani/Pana dane mogą zostać przekazane następującym kategoriom odbiorców: podmiotom przetwarzającym – osobom fizycznym lub prawnym, organom publicznym, jednostkom lub innym podmiotom, które przetwarzają dane osobowe w imieniu Administratora – w szczególności dostawcom usług teleinformatycznych, podmiotom zapewniającym ochronę danych osobowych i bezpieczeństwo IT; podmiotom lub organom którym Administrator jest ustawowo obowiązany przekazywać dane lub uprawnionym do ich otrzymania na podstawie przepisów prawa.</w:t>
      </w:r>
    </w:p>
    <w:p w14:paraId="60149771" w14:textId="77777777" w:rsidR="00EE7B27" w:rsidRPr="004E23CB" w:rsidRDefault="00EE7B27" w:rsidP="004E23CB">
      <w:pPr>
        <w:widowControl w:val="0"/>
        <w:numPr>
          <w:ilvl w:val="1"/>
          <w:numId w:val="23"/>
        </w:numPr>
        <w:suppressAutoHyphens/>
        <w:adjustRightInd w:val="0"/>
        <w:spacing w:after="0" w:line="271" w:lineRule="auto"/>
        <w:ind w:left="567"/>
        <w:contextualSpacing w:val="0"/>
        <w:jc w:val="both"/>
        <w:textAlignment w:val="baseline"/>
        <w:rPr>
          <w:rFonts w:ascii="Times New Roman" w:eastAsia="SimSun" w:hAnsi="Times New Roman" w:cs="Times New Roman"/>
          <w:kern w:val="0"/>
          <w:lang w:eastAsia="zh-CN"/>
          <w14:ligatures w14:val="none"/>
        </w:rPr>
      </w:pPr>
      <w:r w:rsidRPr="004E23CB">
        <w:rPr>
          <w:rFonts w:ascii="Times New Roman" w:eastAsia="SimSun" w:hAnsi="Times New Roman" w:cs="Times New Roman"/>
          <w:kern w:val="0"/>
          <w:lang w:eastAsia="zh-CN"/>
          <w14:ligatures w14:val="none"/>
        </w:rPr>
        <w:t>W związku z przetwarzaniem Państwa danych osobowych, przysługują Państwu następujące prawa:</w:t>
      </w:r>
    </w:p>
    <w:p w14:paraId="1102C4C9" w14:textId="77777777" w:rsidR="00EE7B27" w:rsidRPr="004E23CB" w:rsidRDefault="00EE7B27" w:rsidP="004E23CB">
      <w:pPr>
        <w:widowControl w:val="0"/>
        <w:numPr>
          <w:ilvl w:val="0"/>
          <w:numId w:val="22"/>
        </w:numPr>
        <w:suppressAutoHyphens/>
        <w:adjustRightInd w:val="0"/>
        <w:spacing w:after="0" w:line="271" w:lineRule="auto"/>
        <w:contextualSpacing w:val="0"/>
        <w:jc w:val="both"/>
        <w:textAlignment w:val="baseline"/>
        <w:rPr>
          <w:rFonts w:ascii="Times New Roman" w:eastAsia="SimSun" w:hAnsi="Times New Roman" w:cs="Times New Roman"/>
          <w:kern w:val="0"/>
          <w:lang w:eastAsia="zh-CN"/>
          <w14:ligatures w14:val="none"/>
        </w:rPr>
      </w:pPr>
      <w:r w:rsidRPr="004E23CB">
        <w:rPr>
          <w:rFonts w:ascii="Times New Roman" w:eastAsia="SimSun" w:hAnsi="Times New Roman" w:cs="Times New Roman"/>
          <w:kern w:val="0"/>
          <w:lang w:eastAsia="zh-CN"/>
          <w14:ligatures w14:val="none"/>
        </w:rPr>
        <w:t>prawo dostępu do swoich danych oraz otrzymania ich kopii; prawo do sprostowania (poprawiania) swoich danych osobowych; prawo do ograniczenia przetwarzania danych osobowych;</w:t>
      </w:r>
    </w:p>
    <w:p w14:paraId="32441ABA" w14:textId="77777777" w:rsidR="00EE7B27" w:rsidRPr="004E23CB" w:rsidRDefault="00EE7B27" w:rsidP="004E23CB">
      <w:pPr>
        <w:widowControl w:val="0"/>
        <w:numPr>
          <w:ilvl w:val="0"/>
          <w:numId w:val="22"/>
        </w:numPr>
        <w:suppressAutoHyphens/>
        <w:adjustRightInd w:val="0"/>
        <w:spacing w:after="0" w:line="271" w:lineRule="auto"/>
        <w:contextualSpacing w:val="0"/>
        <w:jc w:val="both"/>
        <w:textAlignment w:val="baseline"/>
        <w:rPr>
          <w:rFonts w:ascii="Times New Roman" w:eastAsia="SimSun" w:hAnsi="Times New Roman" w:cs="Times New Roman"/>
          <w:kern w:val="0"/>
          <w:lang w:eastAsia="zh-CN"/>
          <w14:ligatures w14:val="none"/>
        </w:rPr>
      </w:pPr>
      <w:r w:rsidRPr="004E23CB">
        <w:rPr>
          <w:rFonts w:ascii="Times New Roman" w:eastAsia="SimSun" w:hAnsi="Times New Roman" w:cs="Times New Roman"/>
          <w:kern w:val="0"/>
          <w:lang w:eastAsia="zh-CN"/>
          <w14:ligatures w14:val="none"/>
        </w:rPr>
        <w:t xml:space="preserve">prawo wniesienia skargi do Prezesa Urzędu Ochrony Danych Osobowych </w:t>
      </w:r>
      <w:r w:rsidRPr="004E23CB">
        <w:rPr>
          <w:rFonts w:ascii="Times New Roman" w:eastAsia="SimSun" w:hAnsi="Times New Roman" w:cs="Times New Roman"/>
          <w:kern w:val="0"/>
          <w:lang w:eastAsia="zh-CN"/>
          <w14:ligatures w14:val="none"/>
        </w:rPr>
        <w:br/>
        <w:t>(ul. Stawki 2, 00-193 Warszawa), w sytuacji, gdy uzna Pani/Pan, że przetwarzanie danych osobowych narusza przepisy ogólnego rozporządzenia o ochronie danych osobowych (RODO);</w:t>
      </w:r>
    </w:p>
    <w:p w14:paraId="79C224E3" w14:textId="77777777" w:rsidR="00EE7B27" w:rsidRPr="004E23CB" w:rsidRDefault="00EE7B27" w:rsidP="004E23CB">
      <w:pPr>
        <w:widowControl w:val="0"/>
        <w:numPr>
          <w:ilvl w:val="1"/>
          <w:numId w:val="23"/>
        </w:numPr>
        <w:suppressAutoHyphens/>
        <w:adjustRightInd w:val="0"/>
        <w:spacing w:after="0" w:line="271" w:lineRule="auto"/>
        <w:ind w:left="567"/>
        <w:contextualSpacing w:val="0"/>
        <w:jc w:val="both"/>
        <w:textAlignment w:val="baseline"/>
        <w:rPr>
          <w:rFonts w:ascii="Times New Roman" w:eastAsia="SimSun" w:hAnsi="Times New Roman" w:cs="Times New Roman"/>
          <w:kern w:val="0"/>
          <w:lang w:eastAsia="zh-CN"/>
          <w14:ligatures w14:val="none"/>
        </w:rPr>
      </w:pPr>
      <w:r w:rsidRPr="004E23CB">
        <w:rPr>
          <w:rFonts w:ascii="Times New Roman" w:eastAsia="SimSun" w:hAnsi="Times New Roman" w:cs="Times New Roman"/>
          <w:kern w:val="0"/>
          <w:lang w:eastAsia="zh-CN"/>
          <w14:ligatures w14:val="none"/>
        </w:rPr>
        <w:t>Osobie, której dane dotyczą nie przysługuje:</w:t>
      </w:r>
    </w:p>
    <w:p w14:paraId="280E1812" w14:textId="77777777" w:rsidR="00EE7B27" w:rsidRPr="004E23CB" w:rsidRDefault="00EE7B27" w:rsidP="004E23CB">
      <w:pPr>
        <w:spacing w:after="0" w:line="271" w:lineRule="auto"/>
        <w:ind w:left="426"/>
        <w:jc w:val="both"/>
        <w:rPr>
          <w:rFonts w:ascii="Times New Roman" w:eastAsia="SimSun" w:hAnsi="Times New Roman" w:cs="Times New Roman"/>
          <w:kern w:val="0"/>
          <w:lang w:eastAsia="zh-CN"/>
          <w14:ligatures w14:val="none"/>
        </w:rPr>
      </w:pPr>
      <w:r w:rsidRPr="004E23CB">
        <w:rPr>
          <w:rFonts w:ascii="Times New Roman" w:eastAsia="SimSun" w:hAnsi="Times New Roman" w:cs="Times New Roman"/>
          <w:kern w:val="0"/>
          <w:lang w:eastAsia="zh-CN"/>
          <w14:ligatures w14:val="none"/>
        </w:rPr>
        <w:t>- w związku z art. 17 ust. 3 lit. b, d lub e Rozporządzenia prawo do usunięcia danych osobowych;</w:t>
      </w:r>
    </w:p>
    <w:p w14:paraId="3FBE2AE7" w14:textId="77777777" w:rsidR="00EE7B27" w:rsidRPr="004E23CB" w:rsidRDefault="00EE7B27" w:rsidP="004E23CB">
      <w:pPr>
        <w:spacing w:after="0" w:line="271" w:lineRule="auto"/>
        <w:ind w:left="426"/>
        <w:jc w:val="both"/>
        <w:rPr>
          <w:rFonts w:ascii="Times New Roman" w:eastAsia="SimSun" w:hAnsi="Times New Roman" w:cs="Times New Roman"/>
          <w:kern w:val="0"/>
          <w:lang w:eastAsia="zh-CN"/>
          <w14:ligatures w14:val="none"/>
        </w:rPr>
      </w:pPr>
      <w:r w:rsidRPr="004E23CB">
        <w:rPr>
          <w:rFonts w:ascii="Times New Roman" w:eastAsia="SimSun" w:hAnsi="Times New Roman" w:cs="Times New Roman"/>
          <w:kern w:val="0"/>
          <w:lang w:eastAsia="zh-CN"/>
          <w14:ligatures w14:val="none"/>
        </w:rPr>
        <w:t>- prawo do przenoszenia danych osobowych, o którym mowa w art. 20 Rozporządzenia;</w:t>
      </w:r>
    </w:p>
    <w:p w14:paraId="7D80BAE1" w14:textId="77777777" w:rsidR="00EE7B27" w:rsidRPr="004E23CB" w:rsidRDefault="00EE7B27" w:rsidP="004E23CB">
      <w:pPr>
        <w:spacing w:after="0" w:line="271" w:lineRule="auto"/>
        <w:ind w:left="426"/>
        <w:jc w:val="both"/>
        <w:rPr>
          <w:rFonts w:ascii="Times New Roman" w:eastAsia="SimSun" w:hAnsi="Times New Roman" w:cs="Times New Roman"/>
          <w:kern w:val="0"/>
          <w:lang w:eastAsia="zh-CN"/>
          <w14:ligatures w14:val="none"/>
        </w:rPr>
      </w:pPr>
      <w:r w:rsidRPr="004E23CB">
        <w:rPr>
          <w:rFonts w:ascii="Times New Roman" w:eastAsia="SimSun" w:hAnsi="Times New Roman" w:cs="Times New Roman"/>
          <w:kern w:val="0"/>
          <w:lang w:eastAsia="zh-CN"/>
          <w14:ligatures w14:val="none"/>
        </w:rPr>
        <w:t>- na podstawie art. 21 Rozporządzenia prawo sprzeciwu, wobec przetwarzania danych osobowych, gdyż podstawą prawną przetwarzania Pani/Pana danych osobowych jest art. 6 ust. 1 lit. c Rozporządzenia.</w:t>
      </w:r>
    </w:p>
    <w:p w14:paraId="4E8E3735" w14:textId="77777777" w:rsidR="00EE7B27" w:rsidRPr="004E23CB" w:rsidRDefault="00EE7B27" w:rsidP="004E23CB">
      <w:pPr>
        <w:widowControl w:val="0"/>
        <w:numPr>
          <w:ilvl w:val="1"/>
          <w:numId w:val="23"/>
        </w:numPr>
        <w:suppressAutoHyphens/>
        <w:adjustRightInd w:val="0"/>
        <w:spacing w:after="0" w:line="271" w:lineRule="auto"/>
        <w:ind w:left="426" w:hanging="426"/>
        <w:contextualSpacing w:val="0"/>
        <w:jc w:val="both"/>
        <w:textAlignment w:val="baseline"/>
        <w:rPr>
          <w:rFonts w:ascii="Times New Roman" w:eastAsia="SimSun" w:hAnsi="Times New Roman" w:cs="Times New Roman"/>
          <w:kern w:val="0"/>
          <w:lang w:eastAsia="zh-CN"/>
          <w14:ligatures w14:val="none"/>
        </w:rPr>
      </w:pPr>
      <w:r w:rsidRPr="004E23CB">
        <w:rPr>
          <w:rFonts w:ascii="Times New Roman" w:eastAsia="SimSun" w:hAnsi="Times New Roman" w:cs="Times New Roman"/>
          <w:kern w:val="0"/>
          <w:lang w:eastAsia="zh-CN"/>
          <w14:ligatures w14:val="none"/>
        </w:rPr>
        <w:t xml:space="preserve">W przypadku gdy wykonanie obowiązków, o których mowa w art. 15 ust. 1-3 Rozporządzenia, wymagałoby niewspółmiernie dużego wysiłku, Administrator może żądać od osoby, której dane dotyczą, wskazania dodatkowych informacji mających na </w:t>
      </w:r>
      <w:r w:rsidRPr="004E23CB">
        <w:rPr>
          <w:rFonts w:ascii="Times New Roman" w:eastAsia="SimSun" w:hAnsi="Times New Roman" w:cs="Times New Roman"/>
          <w:kern w:val="0"/>
          <w:lang w:eastAsia="zh-CN"/>
          <w14:ligatures w14:val="none"/>
        </w:rPr>
        <w:lastRenderedPageBreak/>
        <w:t>celu sprecyzowanie żądania, w szczególności podania nazwy lub daty postępowania o udzielenie zamówienia publicznego.</w:t>
      </w:r>
    </w:p>
    <w:p w14:paraId="40E8D4A1" w14:textId="77777777" w:rsidR="00EE7B27" w:rsidRPr="004E23CB" w:rsidRDefault="00EE7B27" w:rsidP="004E23CB">
      <w:pPr>
        <w:widowControl w:val="0"/>
        <w:numPr>
          <w:ilvl w:val="1"/>
          <w:numId w:val="23"/>
        </w:numPr>
        <w:suppressAutoHyphens/>
        <w:adjustRightInd w:val="0"/>
        <w:spacing w:after="0" w:line="271" w:lineRule="auto"/>
        <w:ind w:left="284"/>
        <w:contextualSpacing w:val="0"/>
        <w:jc w:val="both"/>
        <w:textAlignment w:val="baseline"/>
        <w:rPr>
          <w:rFonts w:ascii="Times New Roman" w:eastAsia="SimSun" w:hAnsi="Times New Roman" w:cs="Times New Roman"/>
          <w:kern w:val="0"/>
          <w:lang w:eastAsia="zh-CN"/>
          <w14:ligatures w14:val="none"/>
        </w:rPr>
      </w:pPr>
      <w:r w:rsidRPr="004E23CB">
        <w:rPr>
          <w:rFonts w:ascii="Times New Roman" w:eastAsia="SimSun" w:hAnsi="Times New Roman" w:cs="Times New Roman"/>
          <w:kern w:val="0"/>
          <w:lang w:eastAsia="zh-CN"/>
          <w14:ligatures w14:val="none"/>
        </w:rPr>
        <w:t>Skorzystanie przez osobę, której dane dotyczą, z uprawnienia do sprostowania lub uzupełnienia danych osobowych, o którym mowa w art. 16 Rozporządzenia, nie może skutkować zmianą wyniku postępowania ani zmianą postanowień umowy.</w:t>
      </w:r>
    </w:p>
    <w:p w14:paraId="3F31FF4D" w14:textId="77777777" w:rsidR="00EE7B27" w:rsidRPr="004E23CB" w:rsidRDefault="00EE7B27" w:rsidP="004E23CB">
      <w:pPr>
        <w:widowControl w:val="0"/>
        <w:numPr>
          <w:ilvl w:val="1"/>
          <w:numId w:val="23"/>
        </w:numPr>
        <w:suppressAutoHyphens/>
        <w:adjustRightInd w:val="0"/>
        <w:spacing w:after="0" w:line="271" w:lineRule="auto"/>
        <w:ind w:left="284"/>
        <w:contextualSpacing w:val="0"/>
        <w:jc w:val="both"/>
        <w:textAlignment w:val="baseline"/>
        <w:rPr>
          <w:rFonts w:ascii="Times New Roman" w:eastAsia="SimSun" w:hAnsi="Times New Roman" w:cs="Times New Roman"/>
          <w:kern w:val="0"/>
          <w:lang w:eastAsia="zh-CN"/>
          <w14:ligatures w14:val="none"/>
        </w:rPr>
      </w:pPr>
      <w:r w:rsidRPr="004E23CB">
        <w:rPr>
          <w:rFonts w:ascii="Times New Roman" w:eastAsia="SimSun" w:hAnsi="Times New Roman" w:cs="Times New Roman"/>
          <w:kern w:val="0"/>
          <w:lang w:eastAsia="zh-CN"/>
          <w14:ligatures w14:val="none"/>
        </w:rPr>
        <w:t>Wystąpienie z żądaniem, o którym mowa w art. 18 ust. 1 Rozporządzenia, nie ogranicza przetwarzania danych osobowych do czasu zakończenia postępowania.</w:t>
      </w:r>
    </w:p>
    <w:p w14:paraId="7C1C0C81" w14:textId="77777777" w:rsidR="00EE7B27" w:rsidRPr="004E23CB" w:rsidRDefault="00EE7B27" w:rsidP="004E23CB">
      <w:pPr>
        <w:widowControl w:val="0"/>
        <w:numPr>
          <w:ilvl w:val="1"/>
          <w:numId w:val="23"/>
        </w:numPr>
        <w:suppressAutoHyphens/>
        <w:adjustRightInd w:val="0"/>
        <w:spacing w:after="0" w:line="271" w:lineRule="auto"/>
        <w:ind w:left="284"/>
        <w:contextualSpacing w:val="0"/>
        <w:jc w:val="both"/>
        <w:textAlignment w:val="baseline"/>
        <w:rPr>
          <w:rFonts w:ascii="Times New Roman" w:eastAsia="SimSun" w:hAnsi="Times New Roman" w:cs="Times New Roman"/>
          <w:kern w:val="0"/>
          <w:lang w:eastAsia="zh-CN"/>
          <w14:ligatures w14:val="none"/>
        </w:rPr>
      </w:pPr>
      <w:r w:rsidRPr="004E23CB">
        <w:rPr>
          <w:rFonts w:ascii="Times New Roman" w:eastAsia="SimSun" w:hAnsi="Times New Roman" w:cs="Times New Roman"/>
          <w:kern w:val="0"/>
          <w:lang w:eastAsia="zh-CN"/>
          <w14:ligatures w14:val="none"/>
        </w:rPr>
        <w:t>Od dnia zakończenia postępowania o udzielenie zamówienia, w przypadku gdy wniesienie żądania, 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14:paraId="5B18A167" w14:textId="77777777" w:rsidR="00EE7B27" w:rsidRPr="004E23CB" w:rsidRDefault="00EE7B27" w:rsidP="004E23CB">
      <w:pPr>
        <w:widowControl w:val="0"/>
        <w:numPr>
          <w:ilvl w:val="1"/>
          <w:numId w:val="23"/>
        </w:numPr>
        <w:suppressAutoHyphens/>
        <w:adjustRightInd w:val="0"/>
        <w:spacing w:after="0" w:line="271" w:lineRule="auto"/>
        <w:ind w:left="284"/>
        <w:contextualSpacing w:val="0"/>
        <w:jc w:val="both"/>
        <w:textAlignment w:val="baseline"/>
        <w:rPr>
          <w:rFonts w:ascii="Times New Roman" w:eastAsia="SimSun" w:hAnsi="Times New Roman" w:cs="Times New Roman"/>
          <w:kern w:val="0"/>
          <w:lang w:eastAsia="zh-CN"/>
          <w14:ligatures w14:val="none"/>
        </w:rPr>
      </w:pPr>
      <w:r w:rsidRPr="004E23CB">
        <w:rPr>
          <w:rFonts w:ascii="Times New Roman" w:eastAsia="SimSun" w:hAnsi="Times New Roman" w:cs="Times New Roman"/>
          <w:kern w:val="0"/>
          <w:lang w:eastAsia="zh-CN"/>
          <w14:ligatures w14:val="none"/>
        </w:rPr>
        <w:t>Skorzystanie przez osobę, której dane dotyczą, z uprawnienia do sprostowania lub uzupełnienia, o którym mowa w art. 16 Rozporządzenia, nie może naruszać integralności protokołu oraz jego załączników.</w:t>
      </w:r>
    </w:p>
    <w:p w14:paraId="47008B66" w14:textId="77777777" w:rsidR="00EE7B27" w:rsidRPr="004E23CB" w:rsidRDefault="00EE7B27" w:rsidP="004E23CB">
      <w:pPr>
        <w:spacing w:after="0" w:line="271" w:lineRule="auto"/>
        <w:ind w:right="16"/>
        <w:contextualSpacing w:val="0"/>
        <w:jc w:val="both"/>
        <w:rPr>
          <w:rFonts w:ascii="Times New Roman" w:hAnsi="Times New Roman" w:cs="Times New Roman"/>
          <w:strike/>
        </w:rPr>
      </w:pPr>
    </w:p>
    <w:p w14:paraId="1E69F6BE" w14:textId="2C595298" w:rsidR="000C590C" w:rsidRPr="004E23CB" w:rsidRDefault="000C590C" w:rsidP="004E23CB">
      <w:pPr>
        <w:pStyle w:val="Nagwek1"/>
        <w:spacing w:before="0" w:after="0" w:line="271" w:lineRule="auto"/>
        <w:rPr>
          <w:rFonts w:ascii="Times New Roman" w:hAnsi="Times New Roman" w:cs="Times New Roman"/>
          <w:color w:val="auto"/>
          <w:sz w:val="24"/>
          <w:szCs w:val="24"/>
        </w:rPr>
      </w:pPr>
      <w:r w:rsidRPr="004E23CB">
        <w:rPr>
          <w:rFonts w:ascii="Times New Roman" w:hAnsi="Times New Roman" w:cs="Times New Roman"/>
          <w:color w:val="auto"/>
          <w:sz w:val="24"/>
          <w:szCs w:val="24"/>
        </w:rPr>
        <w:t>§</w:t>
      </w:r>
      <w:bookmarkEnd w:id="4"/>
      <w:r w:rsidRPr="004E23CB">
        <w:rPr>
          <w:rFonts w:ascii="Times New Roman" w:hAnsi="Times New Roman" w:cs="Times New Roman"/>
          <w:color w:val="auto"/>
          <w:sz w:val="24"/>
          <w:szCs w:val="24"/>
        </w:rPr>
        <w:t xml:space="preserve"> 1</w:t>
      </w:r>
      <w:r w:rsidR="00A41156" w:rsidRPr="004E23CB">
        <w:rPr>
          <w:rFonts w:ascii="Times New Roman" w:hAnsi="Times New Roman" w:cs="Times New Roman"/>
          <w:color w:val="auto"/>
          <w:sz w:val="24"/>
          <w:szCs w:val="24"/>
        </w:rPr>
        <w:t>3</w:t>
      </w:r>
    </w:p>
    <w:p w14:paraId="622B8853" w14:textId="77777777" w:rsidR="000C590C" w:rsidRPr="004E23CB" w:rsidRDefault="000C590C" w:rsidP="004E23CB">
      <w:pPr>
        <w:pStyle w:val="Nagwek1"/>
        <w:spacing w:before="0" w:after="0" w:line="271" w:lineRule="auto"/>
        <w:rPr>
          <w:rFonts w:ascii="Times New Roman" w:hAnsi="Times New Roman" w:cs="Times New Roman"/>
          <w:color w:val="auto"/>
          <w:sz w:val="24"/>
          <w:szCs w:val="24"/>
        </w:rPr>
      </w:pPr>
      <w:r w:rsidRPr="004E23CB">
        <w:rPr>
          <w:rFonts w:ascii="Times New Roman" w:hAnsi="Times New Roman" w:cs="Times New Roman"/>
          <w:color w:val="auto"/>
          <w:sz w:val="24"/>
          <w:szCs w:val="24"/>
        </w:rPr>
        <w:t>Postanowienia końcowe</w:t>
      </w:r>
    </w:p>
    <w:p w14:paraId="3B19C5EC" w14:textId="5254C674" w:rsidR="000C590C" w:rsidRPr="004E23CB" w:rsidRDefault="000C590C" w:rsidP="004E23CB">
      <w:pPr>
        <w:pStyle w:val="Akapitzlist"/>
        <w:numPr>
          <w:ilvl w:val="0"/>
          <w:numId w:val="6"/>
        </w:numPr>
        <w:spacing w:after="0" w:line="271" w:lineRule="auto"/>
        <w:ind w:left="284" w:hanging="284"/>
        <w:jc w:val="both"/>
        <w:rPr>
          <w:rFonts w:ascii="Times New Roman" w:hAnsi="Times New Roman" w:cs="Times New Roman"/>
        </w:rPr>
      </w:pPr>
      <w:r w:rsidRPr="004E23CB">
        <w:rPr>
          <w:rFonts w:ascii="Times New Roman" w:hAnsi="Times New Roman" w:cs="Times New Roman"/>
        </w:rPr>
        <w:t>Wykonawca nie ma prawa dokonywać cesji, przeniesienia bądź obciążenia swoich praw lub obowiązków wynikających z Umowy bez uprzedniej pisemnej zgody Zamawiającego, udzielonej na piśmie pod rygorem nieważności.</w:t>
      </w:r>
    </w:p>
    <w:p w14:paraId="66CACC8B" w14:textId="339EF50C" w:rsidR="000C590C" w:rsidRPr="004E23CB" w:rsidRDefault="000C590C" w:rsidP="004E23CB">
      <w:pPr>
        <w:pStyle w:val="Akapitzlist"/>
        <w:numPr>
          <w:ilvl w:val="0"/>
          <w:numId w:val="6"/>
        </w:numPr>
        <w:spacing w:after="0" w:line="271" w:lineRule="auto"/>
        <w:ind w:left="284" w:hanging="284"/>
        <w:jc w:val="both"/>
        <w:rPr>
          <w:rFonts w:ascii="Times New Roman" w:hAnsi="Times New Roman" w:cs="Times New Roman"/>
        </w:rPr>
      </w:pPr>
      <w:r w:rsidRPr="004E23CB">
        <w:rPr>
          <w:rFonts w:ascii="Times New Roman" w:hAnsi="Times New Roman" w:cs="Times New Roman"/>
        </w:rPr>
        <w:t>Umowa zawarta jest pod prawem polskim. Wszelkie spory będą poddane pod rozstrzygnięcie sądu powszechnego właściwego dla siedziby Zamawiającego.</w:t>
      </w:r>
    </w:p>
    <w:p w14:paraId="0D15DA39" w14:textId="08B3D76C" w:rsidR="000C590C" w:rsidRPr="004E23CB" w:rsidRDefault="0000584D" w:rsidP="004E23CB">
      <w:pPr>
        <w:pStyle w:val="Akapitzlist"/>
        <w:numPr>
          <w:ilvl w:val="0"/>
          <w:numId w:val="6"/>
        </w:numPr>
        <w:spacing w:after="0" w:line="271" w:lineRule="auto"/>
        <w:ind w:left="284" w:hanging="284"/>
        <w:jc w:val="both"/>
        <w:rPr>
          <w:rFonts w:ascii="Times New Roman" w:hAnsi="Times New Roman" w:cs="Times New Roman"/>
        </w:rPr>
      </w:pPr>
      <w:r w:rsidRPr="004E23CB">
        <w:rPr>
          <w:rFonts w:ascii="Times New Roman" w:hAnsi="Times New Roman" w:cs="Times New Roman"/>
        </w:rPr>
        <w:t>W sprawach nieuregulowanych niniejszą Umową stosuje się przepisy ustawy z dnia 11 września 2019 r.  Prawo zamówień publicznych (Dz.U. 202</w:t>
      </w:r>
      <w:r w:rsidR="00DB474A" w:rsidRPr="004E23CB">
        <w:rPr>
          <w:rFonts w:ascii="Times New Roman" w:hAnsi="Times New Roman" w:cs="Times New Roman"/>
        </w:rPr>
        <w:t>4</w:t>
      </w:r>
      <w:r w:rsidRPr="004E23CB">
        <w:rPr>
          <w:rFonts w:ascii="Times New Roman" w:hAnsi="Times New Roman" w:cs="Times New Roman"/>
        </w:rPr>
        <w:t xml:space="preserve"> poz. </w:t>
      </w:r>
      <w:r w:rsidR="00DB474A" w:rsidRPr="004E23CB">
        <w:rPr>
          <w:rFonts w:ascii="Times New Roman" w:hAnsi="Times New Roman" w:cs="Times New Roman"/>
        </w:rPr>
        <w:t>1320</w:t>
      </w:r>
      <w:r w:rsidRPr="004E23CB">
        <w:rPr>
          <w:rFonts w:ascii="Times New Roman" w:hAnsi="Times New Roman" w:cs="Times New Roman"/>
        </w:rPr>
        <w:t xml:space="preserve">) oraz przepisy ustawy z dnia 23 kwietnia 1964 r. Kodeks cywilny (Dz.U. 2024 poz. 1061) </w:t>
      </w:r>
      <w:r w:rsidR="000C590C" w:rsidRPr="004E23CB">
        <w:rPr>
          <w:rFonts w:ascii="Times New Roman" w:hAnsi="Times New Roman" w:cs="Times New Roman"/>
        </w:rPr>
        <w:t>oraz inne mające związek z</w:t>
      </w:r>
      <w:r w:rsidRPr="004E23CB">
        <w:rPr>
          <w:rFonts w:ascii="Times New Roman" w:hAnsi="Times New Roman" w:cs="Times New Roman"/>
        </w:rPr>
        <w:t> </w:t>
      </w:r>
      <w:r w:rsidR="000C590C" w:rsidRPr="004E23CB">
        <w:rPr>
          <w:rFonts w:ascii="Times New Roman" w:hAnsi="Times New Roman" w:cs="Times New Roman"/>
        </w:rPr>
        <w:t xml:space="preserve">przedmiotową Umową. </w:t>
      </w:r>
    </w:p>
    <w:p w14:paraId="1A617B80" w14:textId="2D8D240C" w:rsidR="000C590C" w:rsidRPr="004E23CB" w:rsidRDefault="000C590C" w:rsidP="004E23CB">
      <w:pPr>
        <w:pStyle w:val="Akapitzlist"/>
        <w:numPr>
          <w:ilvl w:val="0"/>
          <w:numId w:val="6"/>
        </w:numPr>
        <w:spacing w:after="0" w:line="271" w:lineRule="auto"/>
        <w:ind w:left="284" w:hanging="284"/>
        <w:jc w:val="both"/>
        <w:rPr>
          <w:rFonts w:ascii="Times New Roman" w:hAnsi="Times New Roman" w:cs="Times New Roman"/>
        </w:rPr>
      </w:pPr>
      <w:r w:rsidRPr="004E23CB">
        <w:rPr>
          <w:rFonts w:ascii="Times New Roman" w:hAnsi="Times New Roman" w:cs="Times New Roman"/>
        </w:rPr>
        <w:t xml:space="preserve">Wszelkie zmiany Umowy, jej uzupełnienie lub oświadczenia z nią związane wymagają formy pisemnej pod rygorem nieważności. </w:t>
      </w:r>
    </w:p>
    <w:p w14:paraId="25C1CA45" w14:textId="4766ECE0" w:rsidR="000C590C" w:rsidRPr="004E23CB" w:rsidRDefault="000C590C" w:rsidP="004E23CB">
      <w:pPr>
        <w:pStyle w:val="Akapitzlist"/>
        <w:numPr>
          <w:ilvl w:val="0"/>
          <w:numId w:val="6"/>
        </w:numPr>
        <w:spacing w:after="0" w:line="271" w:lineRule="auto"/>
        <w:ind w:left="284" w:hanging="284"/>
        <w:jc w:val="both"/>
        <w:rPr>
          <w:rFonts w:ascii="Times New Roman" w:hAnsi="Times New Roman" w:cs="Times New Roman"/>
        </w:rPr>
      </w:pPr>
      <w:r w:rsidRPr="004E23CB">
        <w:rPr>
          <w:rFonts w:ascii="Times New Roman" w:hAnsi="Times New Roman" w:cs="Times New Roman"/>
        </w:rPr>
        <w:t>Umowę sporządzono w trzech jednobrzmiących egzemplarzach, jeden dla Wykonawcy, a dwa dla Zamawiającego.</w:t>
      </w:r>
    </w:p>
    <w:p w14:paraId="16797324" w14:textId="1427E20F" w:rsidR="000C590C" w:rsidRPr="004E23CB" w:rsidRDefault="000C590C" w:rsidP="004E23CB">
      <w:pPr>
        <w:pStyle w:val="Akapitzlist"/>
        <w:numPr>
          <w:ilvl w:val="0"/>
          <w:numId w:val="6"/>
        </w:numPr>
        <w:spacing w:after="0" w:line="271" w:lineRule="auto"/>
        <w:ind w:left="284" w:hanging="284"/>
        <w:rPr>
          <w:rFonts w:ascii="Times New Roman" w:hAnsi="Times New Roman" w:cs="Times New Roman"/>
        </w:rPr>
      </w:pPr>
      <w:r w:rsidRPr="004E23CB">
        <w:rPr>
          <w:rFonts w:ascii="Times New Roman" w:hAnsi="Times New Roman" w:cs="Times New Roman"/>
        </w:rPr>
        <w:t>Integralną część Umowy stanowią następujące Załączniki:</w:t>
      </w:r>
    </w:p>
    <w:p w14:paraId="4C42D6C9" w14:textId="5FD3F065" w:rsidR="000C590C" w:rsidRPr="004E23CB" w:rsidRDefault="000C590C" w:rsidP="004E23CB">
      <w:pPr>
        <w:pStyle w:val="Akapitzlist"/>
        <w:numPr>
          <w:ilvl w:val="1"/>
          <w:numId w:val="6"/>
        </w:numPr>
        <w:spacing w:after="0" w:line="271" w:lineRule="auto"/>
        <w:ind w:left="567" w:hanging="283"/>
        <w:jc w:val="both"/>
        <w:rPr>
          <w:rFonts w:ascii="Times New Roman" w:hAnsi="Times New Roman" w:cs="Times New Roman"/>
        </w:rPr>
      </w:pPr>
      <w:r w:rsidRPr="004E23CB">
        <w:rPr>
          <w:rFonts w:ascii="Times New Roman" w:hAnsi="Times New Roman" w:cs="Times New Roman"/>
        </w:rPr>
        <w:t xml:space="preserve">Specyfikacja Warunków Zamówienia. </w:t>
      </w:r>
    </w:p>
    <w:p w14:paraId="3B36CB64" w14:textId="69B6585D" w:rsidR="000C590C" w:rsidRPr="004E23CB" w:rsidRDefault="000C590C" w:rsidP="004E23CB">
      <w:pPr>
        <w:pStyle w:val="Akapitzlist"/>
        <w:numPr>
          <w:ilvl w:val="1"/>
          <w:numId w:val="6"/>
        </w:numPr>
        <w:spacing w:after="0" w:line="271" w:lineRule="auto"/>
        <w:ind w:left="567" w:hanging="283"/>
        <w:jc w:val="both"/>
        <w:rPr>
          <w:rFonts w:ascii="Times New Roman" w:hAnsi="Times New Roman" w:cs="Times New Roman"/>
        </w:rPr>
      </w:pPr>
      <w:r w:rsidRPr="004E23CB">
        <w:rPr>
          <w:rFonts w:ascii="Times New Roman" w:hAnsi="Times New Roman" w:cs="Times New Roman"/>
        </w:rPr>
        <w:t>Oferta Wykonawcy.</w:t>
      </w:r>
    </w:p>
    <w:p w14:paraId="771196E5" w14:textId="77777777" w:rsidR="00C42A44" w:rsidRPr="004E23CB" w:rsidRDefault="00C42A44" w:rsidP="004E23CB">
      <w:pPr>
        <w:spacing w:after="0" w:line="271" w:lineRule="auto"/>
        <w:rPr>
          <w:rFonts w:ascii="Times New Roman" w:hAnsi="Times New Roman" w:cs="Times New Roman"/>
        </w:rPr>
      </w:pPr>
    </w:p>
    <w:p w14:paraId="312923F2" w14:textId="7D389F8F" w:rsidR="000C590C" w:rsidRPr="000849B0" w:rsidRDefault="000C590C" w:rsidP="004E23CB">
      <w:pPr>
        <w:spacing w:after="0" w:line="271" w:lineRule="auto"/>
        <w:ind w:left="426"/>
        <w:rPr>
          <w:rFonts w:ascii="Times New Roman" w:hAnsi="Times New Roman" w:cs="Times New Roman"/>
          <w:b/>
        </w:rPr>
      </w:pPr>
      <w:r w:rsidRPr="000849B0">
        <w:rPr>
          <w:rFonts w:ascii="Times New Roman" w:hAnsi="Times New Roman" w:cs="Times New Roman"/>
          <w:b/>
        </w:rPr>
        <w:t>Zamawiający</w:t>
      </w:r>
      <w:r w:rsidRPr="000849B0">
        <w:rPr>
          <w:rFonts w:ascii="Times New Roman" w:hAnsi="Times New Roman" w:cs="Times New Roman"/>
          <w:b/>
        </w:rPr>
        <w:tab/>
      </w:r>
      <w:r w:rsidRPr="000849B0">
        <w:rPr>
          <w:rFonts w:ascii="Times New Roman" w:hAnsi="Times New Roman" w:cs="Times New Roman"/>
          <w:b/>
        </w:rPr>
        <w:tab/>
      </w:r>
      <w:r w:rsidRPr="000849B0">
        <w:rPr>
          <w:rFonts w:ascii="Times New Roman" w:hAnsi="Times New Roman" w:cs="Times New Roman"/>
          <w:b/>
        </w:rPr>
        <w:tab/>
      </w:r>
      <w:r w:rsidRPr="000849B0">
        <w:rPr>
          <w:rFonts w:ascii="Times New Roman" w:hAnsi="Times New Roman" w:cs="Times New Roman"/>
          <w:b/>
        </w:rPr>
        <w:tab/>
      </w:r>
      <w:r w:rsidRPr="000849B0">
        <w:rPr>
          <w:rFonts w:ascii="Times New Roman" w:hAnsi="Times New Roman" w:cs="Times New Roman"/>
          <w:b/>
        </w:rPr>
        <w:tab/>
      </w:r>
      <w:r w:rsidRPr="000849B0">
        <w:rPr>
          <w:rFonts w:ascii="Times New Roman" w:hAnsi="Times New Roman" w:cs="Times New Roman"/>
          <w:b/>
        </w:rPr>
        <w:tab/>
      </w:r>
      <w:r w:rsidRPr="000849B0">
        <w:rPr>
          <w:rFonts w:ascii="Times New Roman" w:hAnsi="Times New Roman" w:cs="Times New Roman"/>
          <w:b/>
        </w:rPr>
        <w:tab/>
      </w:r>
      <w:r w:rsidRPr="000849B0">
        <w:rPr>
          <w:rFonts w:ascii="Times New Roman" w:hAnsi="Times New Roman" w:cs="Times New Roman"/>
          <w:b/>
        </w:rPr>
        <w:tab/>
      </w:r>
      <w:r w:rsidRPr="000849B0">
        <w:rPr>
          <w:rFonts w:ascii="Times New Roman" w:hAnsi="Times New Roman" w:cs="Times New Roman"/>
          <w:b/>
        </w:rPr>
        <w:tab/>
        <w:t>Wykonawca</w:t>
      </w:r>
    </w:p>
    <w:sectPr w:rsidR="000C590C" w:rsidRPr="000849B0" w:rsidSect="008824D6">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27F58D" w14:textId="77777777" w:rsidR="00852880" w:rsidRDefault="00852880" w:rsidP="009A1FC6">
      <w:pPr>
        <w:spacing w:after="0" w:line="240" w:lineRule="auto"/>
      </w:pPr>
      <w:r>
        <w:separator/>
      </w:r>
    </w:p>
  </w:endnote>
  <w:endnote w:type="continuationSeparator" w:id="0">
    <w:p w14:paraId="4AA74F97" w14:textId="77777777" w:rsidR="00852880" w:rsidRDefault="00852880" w:rsidP="009A1F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eastAsiaTheme="majorEastAsia" w:hAnsi="Calibri" w:cs="Calibri"/>
        <w:sz w:val="22"/>
        <w:szCs w:val="22"/>
      </w:rPr>
      <w:id w:val="1422605702"/>
      <w:docPartObj>
        <w:docPartGallery w:val="Page Numbers (Bottom of Page)"/>
        <w:docPartUnique/>
      </w:docPartObj>
    </w:sdtPr>
    <w:sdtEndPr/>
    <w:sdtContent>
      <w:p w14:paraId="19881AAB" w14:textId="58901440" w:rsidR="000C590C" w:rsidRPr="00465B3A" w:rsidRDefault="000C590C">
        <w:pPr>
          <w:pStyle w:val="Stopka"/>
          <w:jc w:val="right"/>
          <w:rPr>
            <w:rFonts w:ascii="Calibri" w:eastAsiaTheme="majorEastAsia" w:hAnsi="Calibri" w:cs="Calibri"/>
            <w:sz w:val="22"/>
            <w:szCs w:val="22"/>
          </w:rPr>
        </w:pPr>
        <w:r w:rsidRPr="00465B3A">
          <w:rPr>
            <w:rFonts w:ascii="Calibri" w:eastAsiaTheme="majorEastAsia" w:hAnsi="Calibri" w:cs="Calibri"/>
            <w:sz w:val="22"/>
            <w:szCs w:val="22"/>
          </w:rPr>
          <w:t xml:space="preserve">str. </w:t>
        </w:r>
        <w:r w:rsidRPr="00465B3A">
          <w:rPr>
            <w:rFonts w:ascii="Calibri" w:eastAsiaTheme="minorEastAsia" w:hAnsi="Calibri" w:cs="Calibri"/>
            <w:sz w:val="22"/>
            <w:szCs w:val="22"/>
          </w:rPr>
          <w:fldChar w:fldCharType="begin"/>
        </w:r>
        <w:r w:rsidRPr="00465B3A">
          <w:rPr>
            <w:rFonts w:ascii="Calibri" w:hAnsi="Calibri" w:cs="Calibri"/>
            <w:sz w:val="22"/>
            <w:szCs w:val="22"/>
          </w:rPr>
          <w:instrText>PAGE    \* MERGEFORMAT</w:instrText>
        </w:r>
        <w:r w:rsidRPr="00465B3A">
          <w:rPr>
            <w:rFonts w:ascii="Calibri" w:eastAsiaTheme="minorEastAsia" w:hAnsi="Calibri" w:cs="Calibri"/>
            <w:sz w:val="22"/>
            <w:szCs w:val="22"/>
          </w:rPr>
          <w:fldChar w:fldCharType="separate"/>
        </w:r>
        <w:r w:rsidR="0096799A" w:rsidRPr="0096799A">
          <w:rPr>
            <w:rFonts w:ascii="Calibri" w:eastAsiaTheme="majorEastAsia" w:hAnsi="Calibri" w:cs="Calibri"/>
            <w:noProof/>
            <w:sz w:val="22"/>
            <w:szCs w:val="22"/>
          </w:rPr>
          <w:t>12</w:t>
        </w:r>
        <w:r w:rsidRPr="00465B3A">
          <w:rPr>
            <w:rFonts w:ascii="Calibri" w:eastAsiaTheme="majorEastAsia" w:hAnsi="Calibri" w:cs="Calibri"/>
            <w:sz w:val="22"/>
            <w:szCs w:val="22"/>
          </w:rPr>
          <w:fldChar w:fldCharType="end"/>
        </w:r>
      </w:p>
    </w:sdtContent>
  </w:sdt>
  <w:p w14:paraId="6A5FE144" w14:textId="77777777" w:rsidR="000C590C" w:rsidRDefault="000C590C">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0"/>
        <w:szCs w:val="30"/>
      </w:rPr>
      <w:id w:val="-451174607"/>
      <w:docPartObj>
        <w:docPartGallery w:val="Page Numbers (Bottom of Page)"/>
        <w:docPartUnique/>
      </w:docPartObj>
    </w:sdtPr>
    <w:sdtEndPr>
      <w:rPr>
        <w:sz w:val="22"/>
        <w:szCs w:val="22"/>
      </w:rPr>
    </w:sdtEndPr>
    <w:sdtContent>
      <w:p w14:paraId="76A34087" w14:textId="2D690878" w:rsidR="00F409DC" w:rsidRPr="00F409DC" w:rsidRDefault="00F409DC">
        <w:pPr>
          <w:pStyle w:val="Stopka"/>
          <w:jc w:val="right"/>
          <w:rPr>
            <w:rFonts w:asciiTheme="majorHAnsi" w:eastAsiaTheme="majorEastAsia" w:hAnsiTheme="majorHAnsi" w:cstheme="majorBidi"/>
            <w:sz w:val="22"/>
            <w:szCs w:val="22"/>
          </w:rPr>
        </w:pPr>
        <w:r w:rsidRPr="00F409DC">
          <w:rPr>
            <w:rFonts w:asciiTheme="majorHAnsi" w:eastAsiaTheme="majorEastAsia" w:hAnsiTheme="majorHAnsi" w:cstheme="majorBidi"/>
            <w:sz w:val="22"/>
            <w:szCs w:val="22"/>
          </w:rPr>
          <w:t xml:space="preserve">str. </w:t>
        </w:r>
        <w:r w:rsidRPr="00F409DC">
          <w:rPr>
            <w:rFonts w:eastAsiaTheme="minorEastAsia" w:cs="Times New Roman"/>
            <w:sz w:val="22"/>
            <w:szCs w:val="22"/>
          </w:rPr>
          <w:fldChar w:fldCharType="begin"/>
        </w:r>
        <w:r w:rsidRPr="00F409DC">
          <w:rPr>
            <w:sz w:val="22"/>
            <w:szCs w:val="22"/>
          </w:rPr>
          <w:instrText>PAGE    \* MERGEFORMAT</w:instrText>
        </w:r>
        <w:r w:rsidRPr="00F409DC">
          <w:rPr>
            <w:rFonts w:eastAsiaTheme="minorEastAsia" w:cs="Times New Roman"/>
            <w:sz w:val="22"/>
            <w:szCs w:val="22"/>
          </w:rPr>
          <w:fldChar w:fldCharType="separate"/>
        </w:r>
        <w:r w:rsidR="0096799A" w:rsidRPr="0096799A">
          <w:rPr>
            <w:rFonts w:asciiTheme="majorHAnsi" w:eastAsiaTheme="majorEastAsia" w:hAnsiTheme="majorHAnsi" w:cstheme="majorBidi"/>
            <w:noProof/>
            <w:sz w:val="22"/>
            <w:szCs w:val="22"/>
          </w:rPr>
          <w:t>1</w:t>
        </w:r>
        <w:r w:rsidRPr="00F409DC">
          <w:rPr>
            <w:rFonts w:asciiTheme="majorHAnsi" w:eastAsiaTheme="majorEastAsia" w:hAnsiTheme="majorHAnsi" w:cstheme="majorBidi"/>
            <w:sz w:val="22"/>
            <w:szCs w:val="22"/>
          </w:rPr>
          <w:fldChar w:fldCharType="end"/>
        </w:r>
      </w:p>
    </w:sdtContent>
  </w:sdt>
  <w:p w14:paraId="4BD6AB80" w14:textId="77777777" w:rsidR="00F409DC" w:rsidRDefault="00F409D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5E2CB5" w14:textId="77777777" w:rsidR="00852880" w:rsidRDefault="00852880" w:rsidP="009A1FC6">
      <w:pPr>
        <w:spacing w:after="0" w:line="240" w:lineRule="auto"/>
      </w:pPr>
      <w:r>
        <w:separator/>
      </w:r>
    </w:p>
  </w:footnote>
  <w:footnote w:type="continuationSeparator" w:id="0">
    <w:p w14:paraId="580B42F2" w14:textId="77777777" w:rsidR="00852880" w:rsidRDefault="00852880" w:rsidP="009A1F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DBDA94" w14:textId="06E5F01A" w:rsidR="009A1FC6" w:rsidRDefault="00F409DC" w:rsidP="00F409DC">
    <w:pPr>
      <w:pStyle w:val="Nagwek"/>
      <w:tabs>
        <w:tab w:val="left" w:pos="5370"/>
      </w:tabs>
    </w:pPr>
    <w:r>
      <w:tab/>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F2DA61" w14:textId="0F3CDEE2" w:rsidR="00F409DC" w:rsidRDefault="008342CD" w:rsidP="00F409DC">
    <w:pPr>
      <w:pStyle w:val="Nagwek"/>
      <w:jc w:val="center"/>
    </w:pPr>
    <w:r>
      <w:rPr>
        <w:noProof/>
        <w:lang w:eastAsia="pl-PL"/>
      </w:rPr>
      <w:drawing>
        <wp:inline distT="0" distB="0" distL="0" distR="0" wp14:anchorId="2D3F36E8" wp14:editId="1F12B357">
          <wp:extent cx="5760720" cy="61087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1087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F4123"/>
    <w:multiLevelType w:val="hybridMultilevel"/>
    <w:tmpl w:val="DF90387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nsid w:val="07060EC3"/>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2">
    <w:nsid w:val="11633948"/>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3">
    <w:nsid w:val="16B83A34"/>
    <w:multiLevelType w:val="hybridMultilevel"/>
    <w:tmpl w:val="008EB54A"/>
    <w:lvl w:ilvl="0" w:tplc="B6D22684">
      <w:start w:val="1"/>
      <w:numFmt w:val="decimal"/>
      <w:lvlText w:val="%1."/>
      <w:lvlJc w:val="left"/>
      <w:pPr>
        <w:ind w:left="789" w:hanging="360"/>
      </w:pPr>
      <w:rPr>
        <w:rFonts w:hint="default"/>
      </w:r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tentative="1">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4">
    <w:nsid w:val="1C9821D2"/>
    <w:multiLevelType w:val="multilevel"/>
    <w:tmpl w:val="CB7041B6"/>
    <w:lvl w:ilvl="0">
      <w:start w:val="1"/>
      <w:numFmt w:val="decimal"/>
      <w:lvlText w:val="%1."/>
      <w:lvlJc w:val="left"/>
      <w:pPr>
        <w:tabs>
          <w:tab w:val="num" w:pos="360"/>
        </w:tabs>
        <w:ind w:left="360" w:hanging="360"/>
      </w:pPr>
      <w:rPr>
        <w:rFonts w:ascii="Times New Roman" w:hAnsi="Times New Roman" w:cs="Times New Roman" w:hint="default"/>
        <w:b w:val="0"/>
        <w:color w:val="00000A"/>
        <w:sz w:val="24"/>
        <w:szCs w:val="24"/>
      </w:rPr>
    </w:lvl>
    <w:lvl w:ilvl="1">
      <w:start w:val="1"/>
      <w:numFmt w:val="decimal"/>
      <w:lvlText w:val="%2)"/>
      <w:lvlJc w:val="left"/>
      <w:pPr>
        <w:tabs>
          <w:tab w:val="num" w:pos="360"/>
        </w:tabs>
        <w:ind w:left="360" w:hanging="360"/>
      </w:pPr>
      <w:rPr>
        <w:rFonts w:cs="Times New Roman"/>
      </w:rPr>
    </w:lvl>
    <w:lvl w:ilvl="2">
      <w:start w:val="1"/>
      <w:numFmt w:val="none"/>
      <w:suff w:val="nothing"/>
      <w:lvlText w:val=""/>
      <w:lvlJc w:val="left"/>
      <w:pPr>
        <w:ind w:left="1080" w:hanging="360"/>
      </w:pPr>
      <w:rPr>
        <w:rFonts w:cs="Times New Roman"/>
      </w:rPr>
    </w:lvl>
    <w:lvl w:ilvl="3">
      <w:start w:val="1"/>
      <w:numFmt w:val="none"/>
      <w:suff w:val="nothing"/>
      <w:lvlText w:val=""/>
      <w:lvlJc w:val="left"/>
      <w:pPr>
        <w:ind w:left="1440" w:hanging="360"/>
      </w:pPr>
      <w:rPr>
        <w:rFonts w:cs="Times New Roman"/>
      </w:rPr>
    </w:lvl>
    <w:lvl w:ilvl="4">
      <w:start w:val="1"/>
      <w:numFmt w:val="none"/>
      <w:suff w:val="nothing"/>
      <w:lvlText w:val=""/>
      <w:lvlJc w:val="left"/>
      <w:pPr>
        <w:ind w:left="1800" w:hanging="360"/>
      </w:pPr>
      <w:rPr>
        <w:rFonts w:cs="Times New Roman"/>
      </w:rPr>
    </w:lvl>
    <w:lvl w:ilvl="5">
      <w:start w:val="1"/>
      <w:numFmt w:val="none"/>
      <w:suff w:val="nothing"/>
      <w:lvlText w:val=""/>
      <w:lvlJc w:val="left"/>
      <w:pPr>
        <w:ind w:left="2160" w:hanging="360"/>
      </w:pPr>
      <w:rPr>
        <w:rFonts w:cs="Times New Roman"/>
      </w:rPr>
    </w:lvl>
    <w:lvl w:ilvl="6">
      <w:start w:val="1"/>
      <w:numFmt w:val="none"/>
      <w:suff w:val="nothing"/>
      <w:lvlText w:val=""/>
      <w:lvlJc w:val="left"/>
      <w:pPr>
        <w:ind w:left="2520" w:hanging="360"/>
      </w:pPr>
      <w:rPr>
        <w:rFonts w:cs="Times New Roman"/>
      </w:rPr>
    </w:lvl>
    <w:lvl w:ilvl="7">
      <w:start w:val="1"/>
      <w:numFmt w:val="none"/>
      <w:suff w:val="nothing"/>
      <w:lvlText w:val=""/>
      <w:lvlJc w:val="left"/>
      <w:pPr>
        <w:ind w:left="2880" w:hanging="360"/>
      </w:pPr>
      <w:rPr>
        <w:rFonts w:cs="Times New Roman"/>
      </w:rPr>
    </w:lvl>
    <w:lvl w:ilvl="8">
      <w:start w:val="1"/>
      <w:numFmt w:val="none"/>
      <w:suff w:val="nothing"/>
      <w:lvlText w:val=""/>
      <w:lvlJc w:val="left"/>
      <w:pPr>
        <w:ind w:left="3240" w:hanging="360"/>
      </w:pPr>
      <w:rPr>
        <w:rFonts w:cs="Times New Roman"/>
      </w:rPr>
    </w:lvl>
  </w:abstractNum>
  <w:abstractNum w:abstractNumId="5">
    <w:nsid w:val="257A7E95"/>
    <w:multiLevelType w:val="hybridMultilevel"/>
    <w:tmpl w:val="00EA4B88"/>
    <w:lvl w:ilvl="0" w:tplc="FCACE5DC">
      <w:start w:val="1"/>
      <w:numFmt w:val="decimal"/>
      <w:lvlText w:val="%1."/>
      <w:lvlJc w:val="left"/>
      <w:pPr>
        <w:ind w:left="283"/>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80B4F8DA">
      <w:start w:val="1"/>
      <w:numFmt w:val="decimal"/>
      <w:lvlText w:val="%2)"/>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1D0EE7E">
      <w:start w:val="1"/>
      <w:numFmt w:val="lowerRoman"/>
      <w:lvlText w:val="%3"/>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D426D7C">
      <w:start w:val="1"/>
      <w:numFmt w:val="decimal"/>
      <w:lvlText w:val="%4"/>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3C8BC18">
      <w:start w:val="1"/>
      <w:numFmt w:val="lowerLetter"/>
      <w:lvlText w:val="%5"/>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2D63992">
      <w:start w:val="1"/>
      <w:numFmt w:val="lowerRoman"/>
      <w:lvlText w:val="%6"/>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1EAF6C">
      <w:start w:val="1"/>
      <w:numFmt w:val="decimal"/>
      <w:lvlText w:val="%7"/>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D76B4E6">
      <w:start w:val="1"/>
      <w:numFmt w:val="lowerLetter"/>
      <w:lvlText w:val="%8"/>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B9AD2C8">
      <w:start w:val="1"/>
      <w:numFmt w:val="lowerRoman"/>
      <w:lvlText w:val="%9"/>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nsid w:val="372B21A9"/>
    <w:multiLevelType w:val="hybridMultilevel"/>
    <w:tmpl w:val="6BA8883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37A20EEA"/>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8">
    <w:nsid w:val="3BC245C4"/>
    <w:multiLevelType w:val="hybridMultilevel"/>
    <w:tmpl w:val="4A82CBC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3DE41A13"/>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10">
    <w:nsid w:val="4AFE42D4"/>
    <w:multiLevelType w:val="hybridMultilevel"/>
    <w:tmpl w:val="26C485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50F32DBD"/>
    <w:multiLevelType w:val="hybridMultilevel"/>
    <w:tmpl w:val="390CEBC0"/>
    <w:lvl w:ilvl="0" w:tplc="E70EAEE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nsid w:val="53EC4052"/>
    <w:multiLevelType w:val="hybridMultilevel"/>
    <w:tmpl w:val="684473F8"/>
    <w:lvl w:ilvl="0" w:tplc="04150011">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3">
    <w:nsid w:val="56B05DBA"/>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14">
    <w:nsid w:val="5BED6535"/>
    <w:multiLevelType w:val="multilevel"/>
    <w:tmpl w:val="A8A41C26"/>
    <w:name w:val="1"/>
    <w:lvl w:ilvl="0">
      <w:start w:val="1"/>
      <w:numFmt w:val="bullet"/>
      <w:pStyle w:val="Listanumerowana"/>
      <w:lvlText w:val="§"/>
      <w:lvlJc w:val="left"/>
      <w:pPr>
        <w:ind w:left="360" w:hanging="360"/>
      </w:pPr>
      <w:rPr>
        <w:rFonts w:ascii="Arial" w:hAnsi="Arial" w:hint="default"/>
        <w:b/>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5E204118"/>
    <w:multiLevelType w:val="hybridMultilevel"/>
    <w:tmpl w:val="B9A6BBB4"/>
    <w:lvl w:ilvl="0" w:tplc="8B0CD502">
      <w:start w:val="1"/>
      <w:numFmt w:val="decimal"/>
      <w:lvlText w:val="%1."/>
      <w:lvlJc w:val="left"/>
      <w:pPr>
        <w:ind w:left="283"/>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80B4F8DA">
      <w:start w:val="1"/>
      <w:numFmt w:val="decimal"/>
      <w:lvlText w:val="%2)"/>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1D0EE7E">
      <w:start w:val="1"/>
      <w:numFmt w:val="lowerRoman"/>
      <w:lvlText w:val="%3"/>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D426D7C">
      <w:start w:val="1"/>
      <w:numFmt w:val="decimal"/>
      <w:lvlText w:val="%4"/>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3C8BC18">
      <w:start w:val="1"/>
      <w:numFmt w:val="lowerLetter"/>
      <w:lvlText w:val="%5"/>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2D63992">
      <w:start w:val="1"/>
      <w:numFmt w:val="lowerRoman"/>
      <w:lvlText w:val="%6"/>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1EAF6C">
      <w:start w:val="1"/>
      <w:numFmt w:val="decimal"/>
      <w:lvlText w:val="%7"/>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D76B4E6">
      <w:start w:val="1"/>
      <w:numFmt w:val="lowerLetter"/>
      <w:lvlText w:val="%8"/>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B9AD2C8">
      <w:start w:val="1"/>
      <w:numFmt w:val="lowerRoman"/>
      <w:lvlText w:val="%9"/>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
    <w:nsid w:val="67A90226"/>
    <w:multiLevelType w:val="hybridMultilevel"/>
    <w:tmpl w:val="5C8823DC"/>
    <w:lvl w:ilvl="0" w:tplc="04150011">
      <w:start w:val="1"/>
      <w:numFmt w:val="decimal"/>
      <w:lvlText w:val="%1)"/>
      <w:lvlJc w:val="left"/>
      <w:pPr>
        <w:ind w:left="1440" w:hanging="360"/>
      </w:pPr>
    </w:lvl>
    <w:lvl w:ilvl="1" w:tplc="0AACBEC0">
      <w:start w:val="1"/>
      <w:numFmt w:val="decimal"/>
      <w:lvlText w:val="%2)"/>
      <w:lvlJc w:val="left"/>
      <w:pPr>
        <w:ind w:left="2160" w:hanging="360"/>
      </w:pPr>
      <w:rPr>
        <w:sz w:val="24"/>
        <w:szCs w:val="24"/>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nsid w:val="77D214FF"/>
    <w:multiLevelType w:val="hybridMultilevel"/>
    <w:tmpl w:val="7BA87228"/>
    <w:lvl w:ilvl="0" w:tplc="5B3EDEA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nsid w:val="78A80553"/>
    <w:multiLevelType w:val="hybridMultilevel"/>
    <w:tmpl w:val="B30C454A"/>
    <w:lvl w:ilvl="0" w:tplc="892AA3E6">
      <w:start w:val="1"/>
      <w:numFmt w:val="decimal"/>
      <w:lvlText w:val="%1."/>
      <w:lvlJc w:val="left"/>
      <w:pPr>
        <w:ind w:left="4820"/>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C0EA67B8">
      <w:start w:val="1"/>
      <w:numFmt w:val="decimal"/>
      <w:lvlText w:val="%2)"/>
      <w:lvlJc w:val="left"/>
      <w:pPr>
        <w:ind w:left="5617"/>
      </w:pPr>
      <w:rPr>
        <w:b w:val="0"/>
        <w:i w:val="0"/>
        <w:strike w:val="0"/>
        <w:dstrike w:val="0"/>
        <w:color w:val="000000"/>
        <w:sz w:val="22"/>
        <w:szCs w:val="22"/>
        <w:u w:val="none" w:color="000000"/>
        <w:bdr w:val="none" w:sz="0" w:space="0" w:color="auto"/>
        <w:shd w:val="clear" w:color="auto" w:fill="auto"/>
        <w:vertAlign w:val="baseline"/>
      </w:rPr>
    </w:lvl>
    <w:lvl w:ilvl="2" w:tplc="1D825720">
      <w:start w:val="1"/>
      <w:numFmt w:val="lowerRoman"/>
      <w:lvlText w:val="%3"/>
      <w:lvlJc w:val="left"/>
      <w:pPr>
        <w:ind w:left="63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FA2E6AA">
      <w:start w:val="1"/>
      <w:numFmt w:val="decimal"/>
      <w:lvlText w:val="%4"/>
      <w:lvlJc w:val="left"/>
      <w:pPr>
        <w:ind w:left="70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45EC75A">
      <w:start w:val="1"/>
      <w:numFmt w:val="lowerLetter"/>
      <w:lvlText w:val="%5"/>
      <w:lvlJc w:val="left"/>
      <w:pPr>
        <w:ind w:left="777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E86C82A">
      <w:start w:val="1"/>
      <w:numFmt w:val="lowerRoman"/>
      <w:lvlText w:val="%6"/>
      <w:lvlJc w:val="left"/>
      <w:pPr>
        <w:ind w:left="84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7584D64">
      <w:start w:val="1"/>
      <w:numFmt w:val="decimal"/>
      <w:lvlText w:val="%7"/>
      <w:lvlJc w:val="left"/>
      <w:pPr>
        <w:ind w:left="921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9D29FDA">
      <w:start w:val="1"/>
      <w:numFmt w:val="lowerLetter"/>
      <w:lvlText w:val="%8"/>
      <w:lvlJc w:val="left"/>
      <w:pPr>
        <w:ind w:left="99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52222EA">
      <w:start w:val="1"/>
      <w:numFmt w:val="lowerRoman"/>
      <w:lvlText w:val="%9"/>
      <w:lvlJc w:val="left"/>
      <w:pPr>
        <w:ind w:left="106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
    <w:nsid w:val="7AE61141"/>
    <w:multiLevelType w:val="hybridMultilevel"/>
    <w:tmpl w:val="4E70A9A8"/>
    <w:lvl w:ilvl="0" w:tplc="0C603576">
      <w:start w:val="1"/>
      <w:numFmt w:val="decimal"/>
      <w:lvlText w:val="%1."/>
      <w:lvlJc w:val="left"/>
      <w:pPr>
        <w:ind w:left="283"/>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C03C302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650ECB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71C7E1A">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8E03E60">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16AF00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1985788">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436C6C4">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BEE36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0">
    <w:nsid w:val="7C5061FF"/>
    <w:multiLevelType w:val="hybridMultilevel"/>
    <w:tmpl w:val="92741634"/>
    <w:lvl w:ilvl="0" w:tplc="04150011">
      <w:start w:val="1"/>
      <w:numFmt w:val="decimal"/>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21">
    <w:nsid w:val="7E4860E5"/>
    <w:multiLevelType w:val="hybridMultilevel"/>
    <w:tmpl w:val="345050CA"/>
    <w:lvl w:ilvl="0" w:tplc="AE0C99CC">
      <w:start w:val="1"/>
      <w:numFmt w:val="decimal"/>
      <w:lvlText w:val="%1)"/>
      <w:lvlJc w:val="left"/>
      <w:pPr>
        <w:ind w:left="799" w:hanging="360"/>
      </w:pPr>
      <w:rPr>
        <w:b w:val="0"/>
      </w:rPr>
    </w:lvl>
    <w:lvl w:ilvl="1" w:tplc="04150019" w:tentative="1">
      <w:start w:val="1"/>
      <w:numFmt w:val="lowerLetter"/>
      <w:lvlText w:val="%2."/>
      <w:lvlJc w:val="left"/>
      <w:pPr>
        <w:ind w:left="1519" w:hanging="360"/>
      </w:pPr>
    </w:lvl>
    <w:lvl w:ilvl="2" w:tplc="0415001B" w:tentative="1">
      <w:start w:val="1"/>
      <w:numFmt w:val="lowerRoman"/>
      <w:lvlText w:val="%3."/>
      <w:lvlJc w:val="right"/>
      <w:pPr>
        <w:ind w:left="2239" w:hanging="180"/>
      </w:pPr>
    </w:lvl>
    <w:lvl w:ilvl="3" w:tplc="0415000F" w:tentative="1">
      <w:start w:val="1"/>
      <w:numFmt w:val="decimal"/>
      <w:lvlText w:val="%4."/>
      <w:lvlJc w:val="left"/>
      <w:pPr>
        <w:ind w:left="2959" w:hanging="360"/>
      </w:pPr>
    </w:lvl>
    <w:lvl w:ilvl="4" w:tplc="04150019" w:tentative="1">
      <w:start w:val="1"/>
      <w:numFmt w:val="lowerLetter"/>
      <w:lvlText w:val="%5."/>
      <w:lvlJc w:val="left"/>
      <w:pPr>
        <w:ind w:left="3679" w:hanging="360"/>
      </w:pPr>
    </w:lvl>
    <w:lvl w:ilvl="5" w:tplc="0415001B" w:tentative="1">
      <w:start w:val="1"/>
      <w:numFmt w:val="lowerRoman"/>
      <w:lvlText w:val="%6."/>
      <w:lvlJc w:val="right"/>
      <w:pPr>
        <w:ind w:left="4399" w:hanging="180"/>
      </w:pPr>
    </w:lvl>
    <w:lvl w:ilvl="6" w:tplc="0415000F" w:tentative="1">
      <w:start w:val="1"/>
      <w:numFmt w:val="decimal"/>
      <w:lvlText w:val="%7."/>
      <w:lvlJc w:val="left"/>
      <w:pPr>
        <w:ind w:left="5119" w:hanging="360"/>
      </w:pPr>
    </w:lvl>
    <w:lvl w:ilvl="7" w:tplc="04150019" w:tentative="1">
      <w:start w:val="1"/>
      <w:numFmt w:val="lowerLetter"/>
      <w:lvlText w:val="%8."/>
      <w:lvlJc w:val="left"/>
      <w:pPr>
        <w:ind w:left="5839" w:hanging="360"/>
      </w:pPr>
    </w:lvl>
    <w:lvl w:ilvl="8" w:tplc="0415001B" w:tentative="1">
      <w:start w:val="1"/>
      <w:numFmt w:val="lowerRoman"/>
      <w:lvlText w:val="%9."/>
      <w:lvlJc w:val="right"/>
      <w:pPr>
        <w:ind w:left="6559" w:hanging="180"/>
      </w:pPr>
    </w:lvl>
  </w:abstractNum>
  <w:abstractNum w:abstractNumId="22">
    <w:nsid w:val="7F7451FE"/>
    <w:multiLevelType w:val="multilevel"/>
    <w:tmpl w:val="86DC088C"/>
    <w:lvl w:ilvl="0">
      <w:start w:val="1"/>
      <w:numFmt w:val="decimal"/>
      <w:lvlText w:val="%1."/>
      <w:lvlJc w:val="left"/>
      <w:pPr>
        <w:ind w:left="360" w:hanging="360"/>
      </w:pPr>
      <w:rPr>
        <w:rFonts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num w:numId="1">
    <w:abstractNumId w:val="1"/>
  </w:num>
  <w:num w:numId="2">
    <w:abstractNumId w:val="22"/>
  </w:num>
  <w:num w:numId="3">
    <w:abstractNumId w:val="13"/>
  </w:num>
  <w:num w:numId="4">
    <w:abstractNumId w:val="2"/>
  </w:num>
  <w:num w:numId="5">
    <w:abstractNumId w:val="7"/>
  </w:num>
  <w:num w:numId="6">
    <w:abstractNumId w:val="9"/>
  </w:num>
  <w:num w:numId="7">
    <w:abstractNumId w:val="6"/>
  </w:num>
  <w:num w:numId="8">
    <w:abstractNumId w:val="19"/>
  </w:num>
  <w:num w:numId="9">
    <w:abstractNumId w:val="5"/>
  </w:num>
  <w:num w:numId="10">
    <w:abstractNumId w:val="0"/>
  </w:num>
  <w:num w:numId="11">
    <w:abstractNumId w:val="21"/>
  </w:num>
  <w:num w:numId="12">
    <w:abstractNumId w:val="15"/>
  </w:num>
  <w:num w:numId="13">
    <w:abstractNumId w:val="3"/>
  </w:num>
  <w:num w:numId="14">
    <w:abstractNumId w:val="12"/>
  </w:num>
  <w:num w:numId="15">
    <w:abstractNumId w:val="20"/>
  </w:num>
  <w:num w:numId="16">
    <w:abstractNumId w:val="14"/>
  </w:num>
  <w:num w:numId="17">
    <w:abstractNumId w:val="18"/>
  </w:num>
  <w:num w:numId="18">
    <w:abstractNumId w:val="17"/>
  </w:num>
  <w:num w:numId="19">
    <w:abstractNumId w:val="11"/>
  </w:num>
  <w:num w:numId="20">
    <w:abstractNumId w:val="4"/>
  </w:num>
  <w:num w:numId="21">
    <w:abstractNumId w:val="8"/>
  </w:num>
  <w:num w:numId="22">
    <w:abstractNumId w:val="10"/>
  </w:num>
  <w:num w:numId="23">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FC6"/>
    <w:rsid w:val="0000584D"/>
    <w:rsid w:val="00051720"/>
    <w:rsid w:val="00052008"/>
    <w:rsid w:val="00063A65"/>
    <w:rsid w:val="00065FF1"/>
    <w:rsid w:val="00067B7F"/>
    <w:rsid w:val="00083763"/>
    <w:rsid w:val="000849B0"/>
    <w:rsid w:val="000A6285"/>
    <w:rsid w:val="000A7D44"/>
    <w:rsid w:val="000B02F5"/>
    <w:rsid w:val="000B3748"/>
    <w:rsid w:val="000C590C"/>
    <w:rsid w:val="000D64AF"/>
    <w:rsid w:val="000F5AD3"/>
    <w:rsid w:val="001241F4"/>
    <w:rsid w:val="0012594B"/>
    <w:rsid w:val="00153B98"/>
    <w:rsid w:val="00155C01"/>
    <w:rsid w:val="001566B1"/>
    <w:rsid w:val="00185068"/>
    <w:rsid w:val="001A4561"/>
    <w:rsid w:val="001C0E68"/>
    <w:rsid w:val="001D40ED"/>
    <w:rsid w:val="00224C93"/>
    <w:rsid w:val="00226007"/>
    <w:rsid w:val="00233C31"/>
    <w:rsid w:val="002437DE"/>
    <w:rsid w:val="00245F25"/>
    <w:rsid w:val="0027113F"/>
    <w:rsid w:val="00297056"/>
    <w:rsid w:val="002B0A43"/>
    <w:rsid w:val="002B4630"/>
    <w:rsid w:val="002E48E8"/>
    <w:rsid w:val="002F3A87"/>
    <w:rsid w:val="002F654E"/>
    <w:rsid w:val="0033194C"/>
    <w:rsid w:val="003447B0"/>
    <w:rsid w:val="003621AB"/>
    <w:rsid w:val="003715BD"/>
    <w:rsid w:val="003743C0"/>
    <w:rsid w:val="0039073B"/>
    <w:rsid w:val="003C27E5"/>
    <w:rsid w:val="003C3BAA"/>
    <w:rsid w:val="003E3CFE"/>
    <w:rsid w:val="003E4BAB"/>
    <w:rsid w:val="00403EB2"/>
    <w:rsid w:val="004071D7"/>
    <w:rsid w:val="00410AFD"/>
    <w:rsid w:val="00410EA6"/>
    <w:rsid w:val="00422FDA"/>
    <w:rsid w:val="00434CD1"/>
    <w:rsid w:val="00460322"/>
    <w:rsid w:val="00465B3A"/>
    <w:rsid w:val="00483122"/>
    <w:rsid w:val="004A0276"/>
    <w:rsid w:val="004A61FC"/>
    <w:rsid w:val="004E23CB"/>
    <w:rsid w:val="00503F60"/>
    <w:rsid w:val="00510AB9"/>
    <w:rsid w:val="00533DC4"/>
    <w:rsid w:val="0055447F"/>
    <w:rsid w:val="005D519D"/>
    <w:rsid w:val="005E0BCD"/>
    <w:rsid w:val="00607FB8"/>
    <w:rsid w:val="0061095C"/>
    <w:rsid w:val="0062481C"/>
    <w:rsid w:val="00632091"/>
    <w:rsid w:val="00633B6D"/>
    <w:rsid w:val="00642D60"/>
    <w:rsid w:val="00644E81"/>
    <w:rsid w:val="00652DE4"/>
    <w:rsid w:val="006539EF"/>
    <w:rsid w:val="006638D8"/>
    <w:rsid w:val="00691CCD"/>
    <w:rsid w:val="00696C9E"/>
    <w:rsid w:val="006A5BF8"/>
    <w:rsid w:val="006C05F4"/>
    <w:rsid w:val="006C33CA"/>
    <w:rsid w:val="006E3A67"/>
    <w:rsid w:val="006F13F6"/>
    <w:rsid w:val="00703BCF"/>
    <w:rsid w:val="00714D91"/>
    <w:rsid w:val="007325D4"/>
    <w:rsid w:val="00745444"/>
    <w:rsid w:val="00750EC4"/>
    <w:rsid w:val="0077611E"/>
    <w:rsid w:val="007E2303"/>
    <w:rsid w:val="007E2321"/>
    <w:rsid w:val="00802412"/>
    <w:rsid w:val="008301EC"/>
    <w:rsid w:val="008342CD"/>
    <w:rsid w:val="00852880"/>
    <w:rsid w:val="00852BF2"/>
    <w:rsid w:val="00856E41"/>
    <w:rsid w:val="00862668"/>
    <w:rsid w:val="008778AF"/>
    <w:rsid w:val="008824D6"/>
    <w:rsid w:val="00894250"/>
    <w:rsid w:val="008B081F"/>
    <w:rsid w:val="008C018F"/>
    <w:rsid w:val="008C6E04"/>
    <w:rsid w:val="008D1F24"/>
    <w:rsid w:val="008D7AFD"/>
    <w:rsid w:val="008E07EE"/>
    <w:rsid w:val="0090462A"/>
    <w:rsid w:val="009077BD"/>
    <w:rsid w:val="009212E1"/>
    <w:rsid w:val="009241F2"/>
    <w:rsid w:val="00924ECF"/>
    <w:rsid w:val="0093359A"/>
    <w:rsid w:val="0094063C"/>
    <w:rsid w:val="009627E9"/>
    <w:rsid w:val="0096799A"/>
    <w:rsid w:val="00967F02"/>
    <w:rsid w:val="009736DB"/>
    <w:rsid w:val="00975570"/>
    <w:rsid w:val="009972AA"/>
    <w:rsid w:val="009A1FC6"/>
    <w:rsid w:val="009A4AE2"/>
    <w:rsid w:val="009A5777"/>
    <w:rsid w:val="009A6E7D"/>
    <w:rsid w:val="009B120D"/>
    <w:rsid w:val="009D04BE"/>
    <w:rsid w:val="009E26AF"/>
    <w:rsid w:val="009E3E65"/>
    <w:rsid w:val="009F626D"/>
    <w:rsid w:val="00A07BD4"/>
    <w:rsid w:val="00A12249"/>
    <w:rsid w:val="00A225F6"/>
    <w:rsid w:val="00A41156"/>
    <w:rsid w:val="00A46C53"/>
    <w:rsid w:val="00A53C45"/>
    <w:rsid w:val="00A56192"/>
    <w:rsid w:val="00AA67D2"/>
    <w:rsid w:val="00AC2E0A"/>
    <w:rsid w:val="00AE2181"/>
    <w:rsid w:val="00AE70AE"/>
    <w:rsid w:val="00AE73F1"/>
    <w:rsid w:val="00B2103F"/>
    <w:rsid w:val="00B501ED"/>
    <w:rsid w:val="00B620E7"/>
    <w:rsid w:val="00BA59BB"/>
    <w:rsid w:val="00BB1F8A"/>
    <w:rsid w:val="00BC392A"/>
    <w:rsid w:val="00BF5DB0"/>
    <w:rsid w:val="00C04444"/>
    <w:rsid w:val="00C2247C"/>
    <w:rsid w:val="00C34ABC"/>
    <w:rsid w:val="00C42A44"/>
    <w:rsid w:val="00C6699F"/>
    <w:rsid w:val="00CA2449"/>
    <w:rsid w:val="00CC0AF3"/>
    <w:rsid w:val="00CD1CB2"/>
    <w:rsid w:val="00CD21D1"/>
    <w:rsid w:val="00D021C5"/>
    <w:rsid w:val="00D4486F"/>
    <w:rsid w:val="00D674B2"/>
    <w:rsid w:val="00D7396D"/>
    <w:rsid w:val="00D87940"/>
    <w:rsid w:val="00DB474A"/>
    <w:rsid w:val="00DB7F22"/>
    <w:rsid w:val="00DC3C1D"/>
    <w:rsid w:val="00DE4611"/>
    <w:rsid w:val="00DF767C"/>
    <w:rsid w:val="00E41B89"/>
    <w:rsid w:val="00E63002"/>
    <w:rsid w:val="00E65F4C"/>
    <w:rsid w:val="00E747C2"/>
    <w:rsid w:val="00E87561"/>
    <w:rsid w:val="00E96A99"/>
    <w:rsid w:val="00EA33AD"/>
    <w:rsid w:val="00EA4A3E"/>
    <w:rsid w:val="00EA62D9"/>
    <w:rsid w:val="00EB2598"/>
    <w:rsid w:val="00ED00D2"/>
    <w:rsid w:val="00EE7B27"/>
    <w:rsid w:val="00EF4952"/>
    <w:rsid w:val="00F06324"/>
    <w:rsid w:val="00F15FB3"/>
    <w:rsid w:val="00F409DC"/>
    <w:rsid w:val="00F50475"/>
    <w:rsid w:val="00F51181"/>
    <w:rsid w:val="00F63648"/>
    <w:rsid w:val="00FA43C2"/>
    <w:rsid w:val="00FB1CA8"/>
    <w:rsid w:val="00FB3C2B"/>
    <w:rsid w:val="00FC61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B2C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75570"/>
    <w:pPr>
      <w:contextualSpacing/>
    </w:pPr>
  </w:style>
  <w:style w:type="paragraph" w:styleId="Nagwek1">
    <w:name w:val="heading 1"/>
    <w:basedOn w:val="Normalny"/>
    <w:next w:val="Normalny"/>
    <w:link w:val="Nagwek1Znak"/>
    <w:uiPriority w:val="9"/>
    <w:qFormat/>
    <w:rsid w:val="00975570"/>
    <w:pPr>
      <w:keepNext/>
      <w:keepLines/>
      <w:spacing w:before="320"/>
      <w:jc w:val="center"/>
      <w:outlineLvl w:val="0"/>
    </w:pPr>
    <w:rPr>
      <w:rFonts w:eastAsiaTheme="majorEastAsia" w:cstheme="majorBidi"/>
      <w:b/>
      <w:bCs/>
      <w:color w:val="0F4761" w:themeColor="accent1" w:themeShade="BF"/>
      <w:sz w:val="28"/>
      <w:szCs w:val="40"/>
    </w:rPr>
  </w:style>
  <w:style w:type="paragraph" w:styleId="Nagwek2">
    <w:name w:val="heading 2"/>
    <w:basedOn w:val="Normalny"/>
    <w:next w:val="Normalny"/>
    <w:link w:val="Nagwek2Znak"/>
    <w:uiPriority w:val="9"/>
    <w:unhideWhenUsed/>
    <w:qFormat/>
    <w:rsid w:val="00403EB2"/>
    <w:pPr>
      <w:keepNext/>
      <w:keepLines/>
      <w:spacing w:before="240"/>
      <w:outlineLvl w:val="1"/>
    </w:pPr>
    <w:rPr>
      <w:rFonts w:asciiTheme="majorHAnsi" w:eastAsiaTheme="majorEastAsia" w:hAnsiTheme="majorHAnsi" w:cstheme="majorBidi"/>
      <w:color w:val="0F4761" w:themeColor="accent1" w:themeShade="BF"/>
      <w:sz w:val="26"/>
      <w:szCs w:val="32"/>
    </w:rPr>
  </w:style>
  <w:style w:type="paragraph" w:styleId="Nagwek3">
    <w:name w:val="heading 3"/>
    <w:basedOn w:val="Normalny"/>
    <w:next w:val="Normalny"/>
    <w:link w:val="Nagwek3Znak"/>
    <w:uiPriority w:val="9"/>
    <w:semiHidden/>
    <w:unhideWhenUsed/>
    <w:qFormat/>
    <w:rsid w:val="009A1FC6"/>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9A1FC6"/>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9A1FC6"/>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9A1FC6"/>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9A1FC6"/>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9A1FC6"/>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9A1FC6"/>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75570"/>
    <w:rPr>
      <w:rFonts w:eastAsiaTheme="majorEastAsia" w:cstheme="majorBidi"/>
      <w:b/>
      <w:bCs/>
      <w:color w:val="0F4761" w:themeColor="accent1" w:themeShade="BF"/>
      <w:sz w:val="28"/>
      <w:szCs w:val="40"/>
    </w:rPr>
  </w:style>
  <w:style w:type="character" w:customStyle="1" w:styleId="Nagwek2Znak">
    <w:name w:val="Nagłówek 2 Znak"/>
    <w:basedOn w:val="Domylnaczcionkaakapitu"/>
    <w:link w:val="Nagwek2"/>
    <w:uiPriority w:val="9"/>
    <w:rsid w:val="00403EB2"/>
    <w:rPr>
      <w:rFonts w:asciiTheme="majorHAnsi" w:eastAsiaTheme="majorEastAsia" w:hAnsiTheme="majorHAnsi" w:cstheme="majorBidi"/>
      <w:color w:val="0F4761" w:themeColor="accent1" w:themeShade="BF"/>
      <w:sz w:val="26"/>
      <w:szCs w:val="32"/>
    </w:rPr>
  </w:style>
  <w:style w:type="character" w:customStyle="1" w:styleId="Nagwek3Znak">
    <w:name w:val="Nagłówek 3 Znak"/>
    <w:basedOn w:val="Domylnaczcionkaakapitu"/>
    <w:link w:val="Nagwek3"/>
    <w:uiPriority w:val="9"/>
    <w:semiHidden/>
    <w:rsid w:val="009A1FC6"/>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9A1FC6"/>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9A1FC6"/>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9A1FC6"/>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9A1FC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9A1FC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9A1FC6"/>
    <w:rPr>
      <w:rFonts w:eastAsiaTheme="majorEastAsia" w:cstheme="majorBidi"/>
      <w:color w:val="272727" w:themeColor="text1" w:themeTint="D8"/>
    </w:rPr>
  </w:style>
  <w:style w:type="paragraph" w:styleId="Tytu">
    <w:name w:val="Title"/>
    <w:basedOn w:val="Normalny"/>
    <w:next w:val="Normalny"/>
    <w:link w:val="TytuZnak"/>
    <w:uiPriority w:val="10"/>
    <w:qFormat/>
    <w:rsid w:val="00975570"/>
    <w:pPr>
      <w:spacing w:after="80" w:line="240" w:lineRule="auto"/>
      <w:jc w:val="center"/>
    </w:pPr>
    <w:rPr>
      <w:rFonts w:asciiTheme="majorHAnsi" w:eastAsiaTheme="majorEastAsia" w:hAnsiTheme="majorHAnsi" w:cstheme="majorBidi"/>
      <w:spacing w:val="-10"/>
      <w:kern w:val="28"/>
      <w:sz w:val="32"/>
      <w:szCs w:val="32"/>
    </w:rPr>
  </w:style>
  <w:style w:type="character" w:customStyle="1" w:styleId="TytuZnak">
    <w:name w:val="Tytuł Znak"/>
    <w:basedOn w:val="Domylnaczcionkaakapitu"/>
    <w:link w:val="Tytu"/>
    <w:uiPriority w:val="10"/>
    <w:rsid w:val="00975570"/>
    <w:rPr>
      <w:rFonts w:asciiTheme="majorHAnsi" w:eastAsiaTheme="majorEastAsia" w:hAnsiTheme="majorHAnsi" w:cstheme="majorBidi"/>
      <w:spacing w:val="-10"/>
      <w:kern w:val="28"/>
      <w:sz w:val="32"/>
      <w:szCs w:val="32"/>
    </w:rPr>
  </w:style>
  <w:style w:type="paragraph" w:styleId="Podtytu">
    <w:name w:val="Subtitle"/>
    <w:basedOn w:val="Normalny"/>
    <w:next w:val="Normalny"/>
    <w:link w:val="PodtytuZnak"/>
    <w:uiPriority w:val="11"/>
    <w:qFormat/>
    <w:rsid w:val="009A1FC6"/>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9A1FC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A1FC6"/>
    <w:pPr>
      <w:spacing w:before="160"/>
      <w:jc w:val="center"/>
    </w:pPr>
    <w:rPr>
      <w:i/>
      <w:iCs/>
      <w:color w:val="404040" w:themeColor="text1" w:themeTint="BF"/>
    </w:rPr>
  </w:style>
  <w:style w:type="character" w:customStyle="1" w:styleId="CytatZnak">
    <w:name w:val="Cytat Znak"/>
    <w:basedOn w:val="Domylnaczcionkaakapitu"/>
    <w:link w:val="Cytat"/>
    <w:uiPriority w:val="29"/>
    <w:rsid w:val="009A1FC6"/>
    <w:rPr>
      <w:i/>
      <w:iCs/>
      <w:color w:val="404040" w:themeColor="text1" w:themeTint="BF"/>
    </w:rPr>
  </w:style>
  <w:style w:type="paragraph" w:styleId="Akapitzlist">
    <w:name w:val="List Paragraph"/>
    <w:aliases w:val="Numerowanie,Akapit z listą BS,List Paragraph,Obiekt,List Paragraph1,L1,Akapit z listą5,Akapit normalny,Lista XXX,sw tekst,Kolorowa lista — akcent 11,T_SZ_List Paragraph,normalny tekst,Średnia siatka 1 — akcent 21,CW_Lista,Akapit z listą4"/>
    <w:basedOn w:val="Normalny"/>
    <w:link w:val="AkapitzlistZnak"/>
    <w:uiPriority w:val="34"/>
    <w:qFormat/>
    <w:rsid w:val="009A1FC6"/>
    <w:pPr>
      <w:ind w:left="720"/>
    </w:pPr>
  </w:style>
  <w:style w:type="character" w:styleId="Wyrnienieintensywne">
    <w:name w:val="Intense Emphasis"/>
    <w:basedOn w:val="Domylnaczcionkaakapitu"/>
    <w:uiPriority w:val="21"/>
    <w:qFormat/>
    <w:rsid w:val="009A1FC6"/>
    <w:rPr>
      <w:i/>
      <w:iCs/>
      <w:color w:val="0F4761" w:themeColor="accent1" w:themeShade="BF"/>
    </w:rPr>
  </w:style>
  <w:style w:type="paragraph" w:styleId="Cytatintensywny">
    <w:name w:val="Intense Quote"/>
    <w:basedOn w:val="Normalny"/>
    <w:next w:val="Normalny"/>
    <w:link w:val="CytatintensywnyZnak"/>
    <w:uiPriority w:val="30"/>
    <w:qFormat/>
    <w:rsid w:val="009A1FC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9A1FC6"/>
    <w:rPr>
      <w:i/>
      <w:iCs/>
      <w:color w:val="0F4761" w:themeColor="accent1" w:themeShade="BF"/>
    </w:rPr>
  </w:style>
  <w:style w:type="character" w:styleId="Odwoanieintensywne">
    <w:name w:val="Intense Reference"/>
    <w:basedOn w:val="Domylnaczcionkaakapitu"/>
    <w:uiPriority w:val="32"/>
    <w:qFormat/>
    <w:rsid w:val="009A1FC6"/>
    <w:rPr>
      <w:b/>
      <w:bCs/>
      <w:smallCaps/>
      <w:color w:val="0F4761" w:themeColor="accent1" w:themeShade="BF"/>
      <w:spacing w:val="5"/>
    </w:rPr>
  </w:style>
  <w:style w:type="paragraph" w:styleId="Nagwek">
    <w:name w:val="header"/>
    <w:basedOn w:val="Normalny"/>
    <w:link w:val="NagwekZnak"/>
    <w:uiPriority w:val="99"/>
    <w:unhideWhenUsed/>
    <w:rsid w:val="009A1FC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A1FC6"/>
  </w:style>
  <w:style w:type="paragraph" w:styleId="Stopka">
    <w:name w:val="footer"/>
    <w:basedOn w:val="Normalny"/>
    <w:link w:val="StopkaZnak"/>
    <w:uiPriority w:val="99"/>
    <w:unhideWhenUsed/>
    <w:rsid w:val="009A1FC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A1FC6"/>
  </w:style>
  <w:style w:type="character" w:styleId="Odwoaniedokomentarza">
    <w:name w:val="annotation reference"/>
    <w:basedOn w:val="Domylnaczcionkaakapitu"/>
    <w:uiPriority w:val="99"/>
    <w:semiHidden/>
    <w:unhideWhenUsed/>
    <w:rsid w:val="00065FF1"/>
    <w:rPr>
      <w:sz w:val="16"/>
      <w:szCs w:val="16"/>
    </w:rPr>
  </w:style>
  <w:style w:type="paragraph" w:styleId="Tekstkomentarza">
    <w:name w:val="annotation text"/>
    <w:basedOn w:val="Normalny"/>
    <w:link w:val="TekstkomentarzaZnak"/>
    <w:unhideWhenUsed/>
    <w:rsid w:val="00065FF1"/>
    <w:pPr>
      <w:spacing w:line="240" w:lineRule="auto"/>
    </w:pPr>
    <w:rPr>
      <w:sz w:val="20"/>
      <w:szCs w:val="20"/>
    </w:rPr>
  </w:style>
  <w:style w:type="character" w:customStyle="1" w:styleId="TekstkomentarzaZnak">
    <w:name w:val="Tekst komentarza Znak"/>
    <w:basedOn w:val="Domylnaczcionkaakapitu"/>
    <w:link w:val="Tekstkomentarza"/>
    <w:rsid w:val="00065FF1"/>
    <w:rPr>
      <w:sz w:val="20"/>
      <w:szCs w:val="20"/>
    </w:rPr>
  </w:style>
  <w:style w:type="paragraph" w:styleId="Tematkomentarza">
    <w:name w:val="annotation subject"/>
    <w:basedOn w:val="Tekstkomentarza"/>
    <w:next w:val="Tekstkomentarza"/>
    <w:link w:val="TematkomentarzaZnak"/>
    <w:uiPriority w:val="99"/>
    <w:semiHidden/>
    <w:unhideWhenUsed/>
    <w:rsid w:val="00065FF1"/>
    <w:rPr>
      <w:b/>
      <w:bCs/>
    </w:rPr>
  </w:style>
  <w:style w:type="character" w:customStyle="1" w:styleId="TematkomentarzaZnak">
    <w:name w:val="Temat komentarza Znak"/>
    <w:basedOn w:val="TekstkomentarzaZnak"/>
    <w:link w:val="Tematkomentarza"/>
    <w:uiPriority w:val="99"/>
    <w:semiHidden/>
    <w:rsid w:val="00065FF1"/>
    <w:rPr>
      <w:b/>
      <w:bCs/>
      <w:sz w:val="20"/>
      <w:szCs w:val="20"/>
    </w:rPr>
  </w:style>
  <w:style w:type="table" w:styleId="Tabela-Siatka">
    <w:name w:val="Table Grid"/>
    <w:basedOn w:val="Standardowy"/>
    <w:uiPriority w:val="39"/>
    <w:rsid w:val="00D879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Akapit z listą BS Znak,List Paragraph Znak,Obiekt Znak,List Paragraph1 Znak,L1 Znak,Akapit z listą5 Znak,Akapit normalny Znak,Lista XXX Znak,sw tekst Znak,Kolorowa lista — akcent 11 Znak,T_SZ_List Paragraph Znak"/>
    <w:link w:val="Akapitzlist"/>
    <w:uiPriority w:val="34"/>
    <w:qFormat/>
    <w:rsid w:val="00533DC4"/>
  </w:style>
  <w:style w:type="paragraph" w:styleId="Listanumerowana">
    <w:name w:val="List Number"/>
    <w:basedOn w:val="Normalny"/>
    <w:unhideWhenUsed/>
    <w:rsid w:val="00852BF2"/>
    <w:pPr>
      <w:numPr>
        <w:numId w:val="16"/>
      </w:numPr>
      <w:spacing w:after="0" w:line="240" w:lineRule="auto"/>
    </w:pPr>
    <w:rPr>
      <w:rFonts w:ascii="Times New Roman" w:eastAsia="Times New Roman" w:hAnsi="Times New Roman" w:cs="Times New Roman"/>
      <w:kern w:val="0"/>
      <w:lang w:eastAsia="pl-PL"/>
      <w14:ligatures w14:val="none"/>
    </w:rPr>
  </w:style>
  <w:style w:type="paragraph" w:styleId="Tekstdymka">
    <w:name w:val="Balloon Text"/>
    <w:basedOn w:val="Normalny"/>
    <w:link w:val="TekstdymkaZnak"/>
    <w:uiPriority w:val="99"/>
    <w:semiHidden/>
    <w:unhideWhenUsed/>
    <w:rsid w:val="00EE7B2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E7B2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75570"/>
    <w:pPr>
      <w:contextualSpacing/>
    </w:pPr>
  </w:style>
  <w:style w:type="paragraph" w:styleId="Nagwek1">
    <w:name w:val="heading 1"/>
    <w:basedOn w:val="Normalny"/>
    <w:next w:val="Normalny"/>
    <w:link w:val="Nagwek1Znak"/>
    <w:uiPriority w:val="9"/>
    <w:qFormat/>
    <w:rsid w:val="00975570"/>
    <w:pPr>
      <w:keepNext/>
      <w:keepLines/>
      <w:spacing w:before="320"/>
      <w:jc w:val="center"/>
      <w:outlineLvl w:val="0"/>
    </w:pPr>
    <w:rPr>
      <w:rFonts w:eastAsiaTheme="majorEastAsia" w:cstheme="majorBidi"/>
      <w:b/>
      <w:bCs/>
      <w:color w:val="0F4761" w:themeColor="accent1" w:themeShade="BF"/>
      <w:sz w:val="28"/>
      <w:szCs w:val="40"/>
    </w:rPr>
  </w:style>
  <w:style w:type="paragraph" w:styleId="Nagwek2">
    <w:name w:val="heading 2"/>
    <w:basedOn w:val="Normalny"/>
    <w:next w:val="Normalny"/>
    <w:link w:val="Nagwek2Znak"/>
    <w:uiPriority w:val="9"/>
    <w:unhideWhenUsed/>
    <w:qFormat/>
    <w:rsid w:val="00403EB2"/>
    <w:pPr>
      <w:keepNext/>
      <w:keepLines/>
      <w:spacing w:before="240"/>
      <w:outlineLvl w:val="1"/>
    </w:pPr>
    <w:rPr>
      <w:rFonts w:asciiTheme="majorHAnsi" w:eastAsiaTheme="majorEastAsia" w:hAnsiTheme="majorHAnsi" w:cstheme="majorBidi"/>
      <w:color w:val="0F4761" w:themeColor="accent1" w:themeShade="BF"/>
      <w:sz w:val="26"/>
      <w:szCs w:val="32"/>
    </w:rPr>
  </w:style>
  <w:style w:type="paragraph" w:styleId="Nagwek3">
    <w:name w:val="heading 3"/>
    <w:basedOn w:val="Normalny"/>
    <w:next w:val="Normalny"/>
    <w:link w:val="Nagwek3Znak"/>
    <w:uiPriority w:val="9"/>
    <w:semiHidden/>
    <w:unhideWhenUsed/>
    <w:qFormat/>
    <w:rsid w:val="009A1FC6"/>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9A1FC6"/>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9A1FC6"/>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9A1FC6"/>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9A1FC6"/>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9A1FC6"/>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9A1FC6"/>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75570"/>
    <w:rPr>
      <w:rFonts w:eastAsiaTheme="majorEastAsia" w:cstheme="majorBidi"/>
      <w:b/>
      <w:bCs/>
      <w:color w:val="0F4761" w:themeColor="accent1" w:themeShade="BF"/>
      <w:sz w:val="28"/>
      <w:szCs w:val="40"/>
    </w:rPr>
  </w:style>
  <w:style w:type="character" w:customStyle="1" w:styleId="Nagwek2Znak">
    <w:name w:val="Nagłówek 2 Znak"/>
    <w:basedOn w:val="Domylnaczcionkaakapitu"/>
    <w:link w:val="Nagwek2"/>
    <w:uiPriority w:val="9"/>
    <w:rsid w:val="00403EB2"/>
    <w:rPr>
      <w:rFonts w:asciiTheme="majorHAnsi" w:eastAsiaTheme="majorEastAsia" w:hAnsiTheme="majorHAnsi" w:cstheme="majorBidi"/>
      <w:color w:val="0F4761" w:themeColor="accent1" w:themeShade="BF"/>
      <w:sz w:val="26"/>
      <w:szCs w:val="32"/>
    </w:rPr>
  </w:style>
  <w:style w:type="character" w:customStyle="1" w:styleId="Nagwek3Znak">
    <w:name w:val="Nagłówek 3 Znak"/>
    <w:basedOn w:val="Domylnaczcionkaakapitu"/>
    <w:link w:val="Nagwek3"/>
    <w:uiPriority w:val="9"/>
    <w:semiHidden/>
    <w:rsid w:val="009A1FC6"/>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9A1FC6"/>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9A1FC6"/>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9A1FC6"/>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9A1FC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9A1FC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9A1FC6"/>
    <w:rPr>
      <w:rFonts w:eastAsiaTheme="majorEastAsia" w:cstheme="majorBidi"/>
      <w:color w:val="272727" w:themeColor="text1" w:themeTint="D8"/>
    </w:rPr>
  </w:style>
  <w:style w:type="paragraph" w:styleId="Tytu">
    <w:name w:val="Title"/>
    <w:basedOn w:val="Normalny"/>
    <w:next w:val="Normalny"/>
    <w:link w:val="TytuZnak"/>
    <w:uiPriority w:val="10"/>
    <w:qFormat/>
    <w:rsid w:val="00975570"/>
    <w:pPr>
      <w:spacing w:after="80" w:line="240" w:lineRule="auto"/>
      <w:jc w:val="center"/>
    </w:pPr>
    <w:rPr>
      <w:rFonts w:asciiTheme="majorHAnsi" w:eastAsiaTheme="majorEastAsia" w:hAnsiTheme="majorHAnsi" w:cstheme="majorBidi"/>
      <w:spacing w:val="-10"/>
      <w:kern w:val="28"/>
      <w:sz w:val="32"/>
      <w:szCs w:val="32"/>
    </w:rPr>
  </w:style>
  <w:style w:type="character" w:customStyle="1" w:styleId="TytuZnak">
    <w:name w:val="Tytuł Znak"/>
    <w:basedOn w:val="Domylnaczcionkaakapitu"/>
    <w:link w:val="Tytu"/>
    <w:uiPriority w:val="10"/>
    <w:rsid w:val="00975570"/>
    <w:rPr>
      <w:rFonts w:asciiTheme="majorHAnsi" w:eastAsiaTheme="majorEastAsia" w:hAnsiTheme="majorHAnsi" w:cstheme="majorBidi"/>
      <w:spacing w:val="-10"/>
      <w:kern w:val="28"/>
      <w:sz w:val="32"/>
      <w:szCs w:val="32"/>
    </w:rPr>
  </w:style>
  <w:style w:type="paragraph" w:styleId="Podtytu">
    <w:name w:val="Subtitle"/>
    <w:basedOn w:val="Normalny"/>
    <w:next w:val="Normalny"/>
    <w:link w:val="PodtytuZnak"/>
    <w:uiPriority w:val="11"/>
    <w:qFormat/>
    <w:rsid w:val="009A1FC6"/>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9A1FC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A1FC6"/>
    <w:pPr>
      <w:spacing w:before="160"/>
      <w:jc w:val="center"/>
    </w:pPr>
    <w:rPr>
      <w:i/>
      <w:iCs/>
      <w:color w:val="404040" w:themeColor="text1" w:themeTint="BF"/>
    </w:rPr>
  </w:style>
  <w:style w:type="character" w:customStyle="1" w:styleId="CytatZnak">
    <w:name w:val="Cytat Znak"/>
    <w:basedOn w:val="Domylnaczcionkaakapitu"/>
    <w:link w:val="Cytat"/>
    <w:uiPriority w:val="29"/>
    <w:rsid w:val="009A1FC6"/>
    <w:rPr>
      <w:i/>
      <w:iCs/>
      <w:color w:val="404040" w:themeColor="text1" w:themeTint="BF"/>
    </w:rPr>
  </w:style>
  <w:style w:type="paragraph" w:styleId="Akapitzlist">
    <w:name w:val="List Paragraph"/>
    <w:aliases w:val="Numerowanie,Akapit z listą BS,List Paragraph,Obiekt,List Paragraph1,L1,Akapit z listą5,Akapit normalny,Lista XXX,sw tekst,Kolorowa lista — akcent 11,T_SZ_List Paragraph,normalny tekst,Średnia siatka 1 — akcent 21,CW_Lista,Akapit z listą4"/>
    <w:basedOn w:val="Normalny"/>
    <w:link w:val="AkapitzlistZnak"/>
    <w:uiPriority w:val="34"/>
    <w:qFormat/>
    <w:rsid w:val="009A1FC6"/>
    <w:pPr>
      <w:ind w:left="720"/>
    </w:pPr>
  </w:style>
  <w:style w:type="character" w:styleId="Wyrnienieintensywne">
    <w:name w:val="Intense Emphasis"/>
    <w:basedOn w:val="Domylnaczcionkaakapitu"/>
    <w:uiPriority w:val="21"/>
    <w:qFormat/>
    <w:rsid w:val="009A1FC6"/>
    <w:rPr>
      <w:i/>
      <w:iCs/>
      <w:color w:val="0F4761" w:themeColor="accent1" w:themeShade="BF"/>
    </w:rPr>
  </w:style>
  <w:style w:type="paragraph" w:styleId="Cytatintensywny">
    <w:name w:val="Intense Quote"/>
    <w:basedOn w:val="Normalny"/>
    <w:next w:val="Normalny"/>
    <w:link w:val="CytatintensywnyZnak"/>
    <w:uiPriority w:val="30"/>
    <w:qFormat/>
    <w:rsid w:val="009A1FC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9A1FC6"/>
    <w:rPr>
      <w:i/>
      <w:iCs/>
      <w:color w:val="0F4761" w:themeColor="accent1" w:themeShade="BF"/>
    </w:rPr>
  </w:style>
  <w:style w:type="character" w:styleId="Odwoanieintensywne">
    <w:name w:val="Intense Reference"/>
    <w:basedOn w:val="Domylnaczcionkaakapitu"/>
    <w:uiPriority w:val="32"/>
    <w:qFormat/>
    <w:rsid w:val="009A1FC6"/>
    <w:rPr>
      <w:b/>
      <w:bCs/>
      <w:smallCaps/>
      <w:color w:val="0F4761" w:themeColor="accent1" w:themeShade="BF"/>
      <w:spacing w:val="5"/>
    </w:rPr>
  </w:style>
  <w:style w:type="paragraph" w:styleId="Nagwek">
    <w:name w:val="header"/>
    <w:basedOn w:val="Normalny"/>
    <w:link w:val="NagwekZnak"/>
    <w:uiPriority w:val="99"/>
    <w:unhideWhenUsed/>
    <w:rsid w:val="009A1FC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A1FC6"/>
  </w:style>
  <w:style w:type="paragraph" w:styleId="Stopka">
    <w:name w:val="footer"/>
    <w:basedOn w:val="Normalny"/>
    <w:link w:val="StopkaZnak"/>
    <w:uiPriority w:val="99"/>
    <w:unhideWhenUsed/>
    <w:rsid w:val="009A1FC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A1FC6"/>
  </w:style>
  <w:style w:type="character" w:styleId="Odwoaniedokomentarza">
    <w:name w:val="annotation reference"/>
    <w:basedOn w:val="Domylnaczcionkaakapitu"/>
    <w:uiPriority w:val="99"/>
    <w:semiHidden/>
    <w:unhideWhenUsed/>
    <w:rsid w:val="00065FF1"/>
    <w:rPr>
      <w:sz w:val="16"/>
      <w:szCs w:val="16"/>
    </w:rPr>
  </w:style>
  <w:style w:type="paragraph" w:styleId="Tekstkomentarza">
    <w:name w:val="annotation text"/>
    <w:basedOn w:val="Normalny"/>
    <w:link w:val="TekstkomentarzaZnak"/>
    <w:unhideWhenUsed/>
    <w:rsid w:val="00065FF1"/>
    <w:pPr>
      <w:spacing w:line="240" w:lineRule="auto"/>
    </w:pPr>
    <w:rPr>
      <w:sz w:val="20"/>
      <w:szCs w:val="20"/>
    </w:rPr>
  </w:style>
  <w:style w:type="character" w:customStyle="1" w:styleId="TekstkomentarzaZnak">
    <w:name w:val="Tekst komentarza Znak"/>
    <w:basedOn w:val="Domylnaczcionkaakapitu"/>
    <w:link w:val="Tekstkomentarza"/>
    <w:rsid w:val="00065FF1"/>
    <w:rPr>
      <w:sz w:val="20"/>
      <w:szCs w:val="20"/>
    </w:rPr>
  </w:style>
  <w:style w:type="paragraph" w:styleId="Tematkomentarza">
    <w:name w:val="annotation subject"/>
    <w:basedOn w:val="Tekstkomentarza"/>
    <w:next w:val="Tekstkomentarza"/>
    <w:link w:val="TematkomentarzaZnak"/>
    <w:uiPriority w:val="99"/>
    <w:semiHidden/>
    <w:unhideWhenUsed/>
    <w:rsid w:val="00065FF1"/>
    <w:rPr>
      <w:b/>
      <w:bCs/>
    </w:rPr>
  </w:style>
  <w:style w:type="character" w:customStyle="1" w:styleId="TematkomentarzaZnak">
    <w:name w:val="Temat komentarza Znak"/>
    <w:basedOn w:val="TekstkomentarzaZnak"/>
    <w:link w:val="Tematkomentarza"/>
    <w:uiPriority w:val="99"/>
    <w:semiHidden/>
    <w:rsid w:val="00065FF1"/>
    <w:rPr>
      <w:b/>
      <w:bCs/>
      <w:sz w:val="20"/>
      <w:szCs w:val="20"/>
    </w:rPr>
  </w:style>
  <w:style w:type="table" w:styleId="Tabela-Siatka">
    <w:name w:val="Table Grid"/>
    <w:basedOn w:val="Standardowy"/>
    <w:uiPriority w:val="39"/>
    <w:rsid w:val="00D879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Akapit z listą BS Znak,List Paragraph Znak,Obiekt Znak,List Paragraph1 Znak,L1 Znak,Akapit z listą5 Znak,Akapit normalny Znak,Lista XXX Znak,sw tekst Znak,Kolorowa lista — akcent 11 Znak,T_SZ_List Paragraph Znak"/>
    <w:link w:val="Akapitzlist"/>
    <w:uiPriority w:val="34"/>
    <w:qFormat/>
    <w:rsid w:val="00533DC4"/>
  </w:style>
  <w:style w:type="paragraph" w:styleId="Listanumerowana">
    <w:name w:val="List Number"/>
    <w:basedOn w:val="Normalny"/>
    <w:unhideWhenUsed/>
    <w:rsid w:val="00852BF2"/>
    <w:pPr>
      <w:numPr>
        <w:numId w:val="16"/>
      </w:numPr>
      <w:spacing w:after="0" w:line="240" w:lineRule="auto"/>
    </w:pPr>
    <w:rPr>
      <w:rFonts w:ascii="Times New Roman" w:eastAsia="Times New Roman" w:hAnsi="Times New Roman" w:cs="Times New Roman"/>
      <w:kern w:val="0"/>
      <w:lang w:eastAsia="pl-PL"/>
      <w14:ligatures w14:val="none"/>
    </w:rPr>
  </w:style>
  <w:style w:type="paragraph" w:styleId="Tekstdymka">
    <w:name w:val="Balloon Text"/>
    <w:basedOn w:val="Normalny"/>
    <w:link w:val="TekstdymkaZnak"/>
    <w:uiPriority w:val="99"/>
    <w:semiHidden/>
    <w:unhideWhenUsed/>
    <w:rsid w:val="00EE7B2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E7B2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2867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4661</Words>
  <Characters>27970</Characters>
  <Application>Microsoft Office Word</Application>
  <DocSecurity>0</DocSecurity>
  <Lines>233</Lines>
  <Paragraphs>65</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32566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2024-11-08T12:20:00Z</dcterms:created>
  <dcterms:modified xsi:type="dcterms:W3CDTF">2024-11-12T07:49:00Z</dcterms:modified>
</cp:coreProperties>
</file>